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BB40E" w14:textId="059D735D" w:rsidR="00C70C7A" w:rsidRPr="00C70C7A" w:rsidRDefault="00B47440" w:rsidP="00C70C7A">
      <w:pPr>
        <w:tabs>
          <w:tab w:val="right" w:pos="9638"/>
        </w:tabs>
        <w:spacing w:after="0" w:line="240" w:lineRule="auto"/>
        <w:ind w:firstLine="2124"/>
        <w:jc w:val="both"/>
        <w:rPr>
          <w:rFonts w:ascii="Arial" w:eastAsia="Times New Roman" w:hAnsi="Arial" w:cs="Arial"/>
          <w:color w:val="1F497D"/>
          <w:sz w:val="50"/>
          <w:szCs w:val="50"/>
          <w:lang w:eastAsia="it-IT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789269E" wp14:editId="3381621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59410" cy="52324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C7A" w:rsidRPr="00C70C7A">
        <w:rPr>
          <w:rFonts w:ascii="Arial" w:eastAsia="Times New Roman" w:hAnsi="Arial" w:cs="Arial"/>
          <w:color w:val="1F497D"/>
          <w:sz w:val="50"/>
          <w:szCs w:val="50"/>
          <w:lang w:eastAsia="it-IT"/>
        </w:rPr>
        <w:t>Comune di San Costanzo</w:t>
      </w:r>
    </w:p>
    <w:p w14:paraId="11677A25" w14:textId="77777777" w:rsidR="00C70C7A" w:rsidRPr="00C70C7A" w:rsidRDefault="00C70C7A" w:rsidP="00C70C7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Times New Roman" w:hAnsi="Arial" w:cs="Arial"/>
          <w:i/>
          <w:iCs/>
          <w:color w:val="1F497D"/>
          <w:sz w:val="28"/>
          <w:szCs w:val="28"/>
          <w:lang w:eastAsia="it-IT"/>
        </w:rPr>
      </w:pPr>
      <w:r w:rsidRPr="00C70C7A">
        <w:rPr>
          <w:rFonts w:ascii="Arial" w:eastAsia="Times New Roman" w:hAnsi="Arial" w:cs="Arial"/>
          <w:i/>
          <w:iCs/>
          <w:color w:val="1F497D"/>
          <w:sz w:val="28"/>
          <w:szCs w:val="28"/>
          <w:lang w:eastAsia="it-IT"/>
        </w:rPr>
        <w:t>(Provincia di Pesaro e Urbino)</w:t>
      </w:r>
    </w:p>
    <w:p w14:paraId="49C59710" w14:textId="77777777" w:rsidR="00C70C7A" w:rsidRPr="00C70C7A" w:rsidRDefault="00C70C7A" w:rsidP="00C70C7A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Arial"/>
          <w:b/>
          <w:color w:val="1F497D"/>
          <w:sz w:val="24"/>
          <w:szCs w:val="24"/>
          <w:lang w:eastAsia="it-IT"/>
        </w:rPr>
      </w:pPr>
      <w:r w:rsidRPr="00C70C7A">
        <w:rPr>
          <w:rFonts w:ascii="Arial" w:eastAsia="Times New Roman" w:hAnsi="Arial" w:cs="Arial"/>
          <w:b/>
          <w:color w:val="1F497D"/>
          <w:sz w:val="24"/>
          <w:szCs w:val="24"/>
          <w:lang w:eastAsia="it-IT"/>
        </w:rPr>
        <w:tab/>
        <w:t>Settore Servizi Sociali e al Cittadino</w:t>
      </w:r>
    </w:p>
    <w:p w14:paraId="3C410E70" w14:textId="77777777" w:rsidR="00D04E83" w:rsidRPr="00743E6B" w:rsidRDefault="00D04E83" w:rsidP="00D04E83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color w:val="2F5496"/>
          <w:sz w:val="24"/>
          <w:szCs w:val="24"/>
        </w:rPr>
      </w:pPr>
      <w:r w:rsidRPr="00743E6B">
        <w:rPr>
          <w:rFonts w:cs="Calibri"/>
          <w:b/>
          <w:bCs/>
          <w:color w:val="2F5496"/>
          <w:sz w:val="24"/>
          <w:szCs w:val="24"/>
        </w:rPr>
        <w:t>Allegato A – Domanda di partecipazione</w:t>
      </w:r>
    </w:p>
    <w:p w14:paraId="26D3BF6C" w14:textId="77777777" w:rsidR="00D04E83" w:rsidRPr="00743E6B" w:rsidRDefault="00D04E83" w:rsidP="00D04E83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color w:val="2F5496"/>
          <w:sz w:val="24"/>
          <w:szCs w:val="24"/>
        </w:rPr>
      </w:pPr>
    </w:p>
    <w:p w14:paraId="246358D2" w14:textId="77777777" w:rsidR="00F339D2" w:rsidRPr="00743E6B" w:rsidRDefault="00F339D2" w:rsidP="00F339D2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color w:val="1F4E79"/>
          <w:sz w:val="26"/>
          <w:szCs w:val="26"/>
        </w:rPr>
      </w:pPr>
      <w:r w:rsidRPr="00743E6B">
        <w:rPr>
          <w:rFonts w:cs="Calibri"/>
          <w:b/>
          <w:bCs/>
          <w:color w:val="1F4E79"/>
          <w:sz w:val="26"/>
          <w:szCs w:val="26"/>
        </w:rPr>
        <w:t xml:space="preserve">AVVISO PUBBLICO RISERVATO AI SOGGETTI   DEL TERZO SETTORE PER LA  CO PROGETTAZIONE </w:t>
      </w:r>
      <w:bookmarkStart w:id="0" w:name="_Hlk60153912"/>
      <w:r w:rsidRPr="00743E6B">
        <w:rPr>
          <w:rFonts w:cs="Calibri"/>
          <w:b/>
          <w:bCs/>
          <w:color w:val="1F4E79"/>
          <w:sz w:val="26"/>
          <w:szCs w:val="26"/>
        </w:rPr>
        <w:t xml:space="preserve">PER LA GESTIONE IN CONVENZIONE  DEI SERVIZI AUSILIARI NELLE ATTIVITA’  SOCIALI, EDUCATIVE,  CULTURALI   E DI VALORIZZAZIONE DEL PATRIMONIO ARTISTICO E MONUMENTALE  PER IL PERIODO </w:t>
      </w:r>
      <w:r w:rsidR="00BF12E6">
        <w:rPr>
          <w:rFonts w:cs="Calibri"/>
          <w:b/>
          <w:bCs/>
          <w:color w:val="1F4E79"/>
          <w:sz w:val="26"/>
          <w:szCs w:val="26"/>
        </w:rPr>
        <w:t xml:space="preserve">24 MESI </w:t>
      </w:r>
    </w:p>
    <w:bookmarkEnd w:id="0"/>
    <w:p w14:paraId="125327D0" w14:textId="77777777" w:rsidR="00D04E83" w:rsidRDefault="00D04E83" w:rsidP="00D04E83">
      <w:pPr>
        <w:autoSpaceDE w:val="0"/>
        <w:autoSpaceDN w:val="0"/>
        <w:adjustRightInd w:val="0"/>
        <w:spacing w:after="0" w:line="360" w:lineRule="auto"/>
        <w:ind w:left="4956" w:firstLine="708"/>
        <w:rPr>
          <w:rFonts w:cs="Calibri"/>
          <w:b/>
          <w:bCs/>
          <w:sz w:val="26"/>
          <w:szCs w:val="26"/>
        </w:rPr>
      </w:pPr>
    </w:p>
    <w:p w14:paraId="1B2B20E5" w14:textId="77777777" w:rsidR="00A73DB5" w:rsidRDefault="00A73DB5" w:rsidP="00D04E83">
      <w:pPr>
        <w:autoSpaceDE w:val="0"/>
        <w:autoSpaceDN w:val="0"/>
        <w:adjustRightInd w:val="0"/>
        <w:spacing w:after="0" w:line="360" w:lineRule="auto"/>
        <w:ind w:left="4956" w:firstLine="708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 xml:space="preserve">AL RESPONSABILE DEL </w:t>
      </w:r>
      <w:r w:rsidRPr="00A73DB5">
        <w:rPr>
          <w:rFonts w:cs="Calibri"/>
          <w:b/>
          <w:bCs/>
          <w:sz w:val="26"/>
          <w:szCs w:val="26"/>
        </w:rPr>
        <w:t>SETTORE</w:t>
      </w:r>
    </w:p>
    <w:p w14:paraId="6099ABDC" w14:textId="77777777" w:rsidR="00A73DB5" w:rsidRDefault="00A73DB5" w:rsidP="00D04E83">
      <w:pPr>
        <w:autoSpaceDE w:val="0"/>
        <w:autoSpaceDN w:val="0"/>
        <w:adjustRightInd w:val="0"/>
        <w:spacing w:after="0" w:line="360" w:lineRule="auto"/>
        <w:ind w:left="4956" w:firstLine="708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S</w:t>
      </w:r>
      <w:r w:rsidRPr="00A73DB5">
        <w:rPr>
          <w:rFonts w:cs="Calibri"/>
          <w:b/>
          <w:bCs/>
          <w:sz w:val="26"/>
          <w:szCs w:val="26"/>
        </w:rPr>
        <w:t>ervizi Soci</w:t>
      </w:r>
      <w:r>
        <w:rPr>
          <w:rFonts w:cs="Calibri"/>
          <w:b/>
          <w:bCs/>
          <w:sz w:val="26"/>
          <w:szCs w:val="26"/>
        </w:rPr>
        <w:t xml:space="preserve">ali e Servizi al Cittadino </w:t>
      </w:r>
      <w:r w:rsidRPr="00A73DB5">
        <w:rPr>
          <w:rFonts w:cs="Calibri"/>
          <w:b/>
          <w:bCs/>
          <w:sz w:val="26"/>
          <w:szCs w:val="26"/>
        </w:rPr>
        <w:t xml:space="preserve"> </w:t>
      </w:r>
    </w:p>
    <w:p w14:paraId="0262F962" w14:textId="77777777" w:rsidR="00A73DB5" w:rsidRPr="00A73DB5" w:rsidRDefault="00A73DB5" w:rsidP="00D04E83">
      <w:pPr>
        <w:autoSpaceDE w:val="0"/>
        <w:autoSpaceDN w:val="0"/>
        <w:adjustRightInd w:val="0"/>
        <w:spacing w:after="0" w:line="360" w:lineRule="auto"/>
        <w:ind w:left="4956" w:firstLine="708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 xml:space="preserve">COMUNE DI SAN COSTANZO (PU) </w:t>
      </w:r>
    </w:p>
    <w:p w14:paraId="2A05CBA4" w14:textId="77777777" w:rsidR="00D04E83" w:rsidRPr="00D04E83" w:rsidRDefault="00D04E83" w:rsidP="00D04E83">
      <w:pPr>
        <w:autoSpaceDE w:val="0"/>
        <w:autoSpaceDN w:val="0"/>
        <w:adjustRightInd w:val="0"/>
        <w:spacing w:after="0" w:line="360" w:lineRule="auto"/>
        <w:ind w:left="3540" w:firstLine="708"/>
        <w:rPr>
          <w:rFonts w:cs="Calibri"/>
          <w:b/>
          <w:bCs/>
          <w:sz w:val="18"/>
          <w:szCs w:val="18"/>
        </w:rPr>
      </w:pPr>
      <w:r w:rsidRPr="00D04E83">
        <w:rPr>
          <w:rFonts w:cs="Calibri"/>
          <w:b/>
          <w:bCs/>
          <w:sz w:val="18"/>
          <w:szCs w:val="18"/>
        </w:rPr>
        <w:t xml:space="preserve">Da trasmettere  tramite PEC all’indirizzo : </w:t>
      </w:r>
      <w:hyperlink r:id="rId7" w:history="1">
        <w:r w:rsidRPr="00D04E83">
          <w:rPr>
            <w:rStyle w:val="Collegamentoipertestuale"/>
            <w:rFonts w:cs="Calibri"/>
            <w:b/>
            <w:bCs/>
            <w:sz w:val="18"/>
            <w:szCs w:val="18"/>
          </w:rPr>
          <w:t>comune.sancostanzo@emarche.it</w:t>
        </w:r>
      </w:hyperlink>
    </w:p>
    <w:p w14:paraId="3B621E69" w14:textId="77777777" w:rsidR="00D04E83" w:rsidRDefault="00D04E83" w:rsidP="00A73DB5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6"/>
          <w:szCs w:val="26"/>
        </w:rPr>
      </w:pPr>
    </w:p>
    <w:p w14:paraId="3E3565BB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Il/la sottoscritto/a _________________________________________________</w:t>
      </w:r>
    </w:p>
    <w:p w14:paraId="218C8AA1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Nato/a a ______________________________ Prov. __________ il _________</w:t>
      </w:r>
    </w:p>
    <w:p w14:paraId="27AF1835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residente a ____________________________________ Prov. _____________</w:t>
      </w:r>
    </w:p>
    <w:p w14:paraId="03407B4E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Via ____________________________________________n. ___ CAP ______</w:t>
      </w:r>
    </w:p>
    <w:p w14:paraId="5BC70ED7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nella sua qualità di legale rappresentante</w:t>
      </w:r>
      <w:r w:rsidR="00D04E83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dell’Organizzazione/Associazione/Fondazione/ETS</w:t>
      </w:r>
    </w:p>
    <w:p w14:paraId="7E912E16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(specificare)____________________________________________________________________</w:t>
      </w:r>
    </w:p>
    <w:p w14:paraId="22A20CFC" w14:textId="77777777" w:rsidR="00D04E83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con sede legale in Via __________________________________n._____CAP_______________</w:t>
      </w:r>
    </w:p>
    <w:p w14:paraId="3DD8F74A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Città_________________________________Prov.____</w:t>
      </w:r>
      <w:r w:rsidR="00D04E83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e sede operativa in Via _____________________________________n.______CAP_______________Città_______________________________Prov.______Codice fiscale____________________________________</w:t>
      </w:r>
    </w:p>
    <w:p w14:paraId="4793A042" w14:textId="77777777" w:rsidR="00D04E83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Partita IVA</w:t>
      </w:r>
      <w:r w:rsidR="00D04E83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___________________________tel.____________________________</w:t>
      </w:r>
      <w:r w:rsidR="00D04E83" w:rsidRPr="00743E6B">
        <w:rPr>
          <w:rFonts w:cs="Calibri"/>
          <w:sz w:val="24"/>
          <w:szCs w:val="24"/>
        </w:rPr>
        <w:t>__________</w:t>
      </w:r>
    </w:p>
    <w:p w14:paraId="0577DDAB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fax__________________e-mail___________________________Pec _____________________</w:t>
      </w:r>
    </w:p>
    <w:p w14:paraId="627FACDB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 w:rsidRPr="00743E6B">
        <w:rPr>
          <w:rFonts w:cs="Calibri"/>
          <w:b/>
          <w:bCs/>
          <w:sz w:val="24"/>
          <w:szCs w:val="24"/>
        </w:rPr>
        <w:t>CHIEDE</w:t>
      </w:r>
    </w:p>
    <w:p w14:paraId="57172F30" w14:textId="77777777" w:rsidR="00A35130" w:rsidRPr="00743E6B" w:rsidRDefault="00A73DB5" w:rsidP="00A35130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di partecipare alla procedura per L’INDIVIDUAZIONE DI UN SOGGETTO DEL</w:t>
      </w:r>
      <w:r w:rsidR="00D04E83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TERZO SETTORE DISPONIBILE ALLA COPROGETTAZIONE PER LA GESTIONE IN CONVENZIONE  DI ATTIVITÀ  AUSILIARIE  NELL’AMBITO  SOCIALE,  CULTURALE  E DI VALORIZZAZIONE DEL PATRIMONIO ARTISTICO E MONUMENTALE  periodo  01/03/2021-31/08/2023</w:t>
      </w:r>
      <w:r w:rsidR="00A35130" w:rsidRPr="00743E6B">
        <w:rPr>
          <w:rFonts w:cs="Calibri"/>
          <w:sz w:val="24"/>
          <w:szCs w:val="24"/>
        </w:rPr>
        <w:t xml:space="preserve"> IN FORMA  :</w:t>
      </w:r>
    </w:p>
    <w:p w14:paraId="2F7A3847" w14:textId="77777777" w:rsidR="00A35130" w:rsidRPr="00743E6B" w:rsidRDefault="00A35130" w:rsidP="00A35130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 xml:space="preserve">SINGOLA </w:t>
      </w:r>
    </w:p>
    <w:p w14:paraId="7ECDCE96" w14:textId="77777777" w:rsidR="00A35130" w:rsidRPr="00743E6B" w:rsidRDefault="00A35130" w:rsidP="00A35130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 xml:space="preserve"> </w:t>
      </w:r>
      <w:r w:rsidRPr="00A35130">
        <w:rPr>
          <w:rFonts w:cs="Calibri"/>
          <w:sz w:val="24"/>
          <w:szCs w:val="24"/>
          <w:u w:val="single"/>
        </w:rPr>
        <w:t xml:space="preserve">ASSOCIATA </w:t>
      </w:r>
    </w:p>
    <w:p w14:paraId="387B45AE" w14:textId="77777777" w:rsidR="00A35130" w:rsidRPr="00743E6B" w:rsidRDefault="00A35130" w:rsidP="00A35130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</w:p>
    <w:p w14:paraId="6C2D0158" w14:textId="77777777" w:rsidR="00A35130" w:rsidRPr="00260718" w:rsidRDefault="00A35130" w:rsidP="00A35130">
      <w:pPr>
        <w:autoSpaceDE w:val="0"/>
        <w:autoSpaceDN w:val="0"/>
        <w:adjustRightInd w:val="0"/>
        <w:spacing w:after="0" w:line="360" w:lineRule="auto"/>
        <w:rPr>
          <w:rFonts w:cs="Calibri"/>
          <w:sz w:val="16"/>
          <w:szCs w:val="16"/>
        </w:rPr>
      </w:pPr>
      <w:r w:rsidRPr="00260718">
        <w:rPr>
          <w:rFonts w:cs="Calibri"/>
          <w:sz w:val="16"/>
          <w:szCs w:val="16"/>
        </w:rPr>
        <w:lastRenderedPageBreak/>
        <w:t>I soggetti a cui l’invito è rivolto potranno partecipare alla presente procedura in forma singola o associata.</w:t>
      </w:r>
    </w:p>
    <w:p w14:paraId="159984B5" w14:textId="77777777" w:rsidR="00A35130" w:rsidRPr="00260718" w:rsidRDefault="00A35130" w:rsidP="00A35130">
      <w:pPr>
        <w:autoSpaceDE w:val="0"/>
        <w:autoSpaceDN w:val="0"/>
        <w:adjustRightInd w:val="0"/>
        <w:spacing w:after="0" w:line="360" w:lineRule="auto"/>
        <w:rPr>
          <w:rFonts w:cs="Calibri"/>
          <w:sz w:val="16"/>
          <w:szCs w:val="16"/>
        </w:rPr>
      </w:pPr>
    </w:p>
    <w:p w14:paraId="3D84D16C" w14:textId="77777777" w:rsidR="00A35130" w:rsidRPr="00260718" w:rsidRDefault="00A35130" w:rsidP="00A35130">
      <w:pPr>
        <w:autoSpaceDE w:val="0"/>
        <w:autoSpaceDN w:val="0"/>
        <w:adjustRightInd w:val="0"/>
        <w:spacing w:after="0" w:line="360" w:lineRule="auto"/>
        <w:rPr>
          <w:rFonts w:cs="Calibri"/>
          <w:sz w:val="16"/>
          <w:szCs w:val="16"/>
        </w:rPr>
      </w:pPr>
      <w:r w:rsidRPr="00260718">
        <w:rPr>
          <w:rFonts w:cs="Calibri"/>
          <w:sz w:val="16"/>
          <w:szCs w:val="16"/>
        </w:rPr>
        <w:t>Nel caso di raggruppamento temporaneo di più soggetti la modulistica presentata deve essere sottoscritta:</w:t>
      </w:r>
    </w:p>
    <w:p w14:paraId="2B62E285" w14:textId="77777777" w:rsidR="00A35130" w:rsidRPr="00260718" w:rsidRDefault="00A35130" w:rsidP="00A35130">
      <w:pPr>
        <w:autoSpaceDE w:val="0"/>
        <w:autoSpaceDN w:val="0"/>
        <w:adjustRightInd w:val="0"/>
        <w:spacing w:after="0" w:line="360" w:lineRule="auto"/>
        <w:rPr>
          <w:rFonts w:cs="Calibri"/>
          <w:sz w:val="16"/>
          <w:szCs w:val="16"/>
        </w:rPr>
      </w:pPr>
      <w:r w:rsidRPr="00260718">
        <w:rPr>
          <w:rFonts w:cs="Calibri"/>
          <w:sz w:val="16"/>
          <w:szCs w:val="16"/>
        </w:rPr>
        <w:t>1. dal legale rappresentante della capogruppo se si tratta di raggruppamento già costituito;</w:t>
      </w:r>
    </w:p>
    <w:p w14:paraId="0B98CA55" w14:textId="77777777" w:rsidR="00A35130" w:rsidRPr="00260718" w:rsidRDefault="00A35130" w:rsidP="00A35130">
      <w:pPr>
        <w:autoSpaceDE w:val="0"/>
        <w:autoSpaceDN w:val="0"/>
        <w:adjustRightInd w:val="0"/>
        <w:spacing w:after="0" w:line="360" w:lineRule="auto"/>
        <w:rPr>
          <w:rFonts w:cs="Calibri"/>
          <w:sz w:val="16"/>
          <w:szCs w:val="16"/>
        </w:rPr>
      </w:pPr>
      <w:r w:rsidRPr="00260718">
        <w:rPr>
          <w:rFonts w:cs="Calibri"/>
          <w:sz w:val="16"/>
          <w:szCs w:val="16"/>
        </w:rPr>
        <w:t>2. da ciascun soggetto partecipante al raggruppamento se non ancora costituito.</w:t>
      </w:r>
    </w:p>
    <w:p w14:paraId="7F96D353" w14:textId="77777777" w:rsidR="00A73DB5" w:rsidRPr="00743E6B" w:rsidRDefault="00A35130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 xml:space="preserve"> </w:t>
      </w:r>
    </w:p>
    <w:p w14:paraId="58361D0C" w14:textId="77777777" w:rsidR="00A73DB5" w:rsidRPr="00743E6B" w:rsidRDefault="00115E2D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A</w:t>
      </w:r>
      <w:r w:rsidR="00A73DB5" w:rsidRPr="00743E6B">
        <w:rPr>
          <w:rFonts w:cs="Calibri"/>
          <w:sz w:val="24"/>
          <w:szCs w:val="24"/>
        </w:rPr>
        <w:t xml:space="preserve"> tal fine, ai sensi dell’art. 46 e 47 del D.P.R. 445/2000, consapevole delle conseguenze e delle sanzioni penali previste dagli art. 75 e 76 del suddetto D.P.R. derivanti da dichiarazioni false e mendaci,</w:t>
      </w:r>
    </w:p>
    <w:p w14:paraId="2F0545FA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 w:rsidRPr="00743E6B">
        <w:rPr>
          <w:rFonts w:cs="Calibri"/>
          <w:b/>
          <w:bCs/>
          <w:sz w:val="24"/>
          <w:szCs w:val="24"/>
        </w:rPr>
        <w:t>DICHIARA</w:t>
      </w:r>
    </w:p>
    <w:p w14:paraId="785A61E2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(barrare e compilare i campi di interesse)</w:t>
      </w:r>
    </w:p>
    <w:p w14:paraId="3E6A01AE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□ la presa cognizione e accettazione integrale tutte le condizioni riportate</w:t>
      </w:r>
      <w:r w:rsidR="00D04E83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nell’avviso;</w:t>
      </w:r>
    </w:p>
    <w:p w14:paraId="03CF3D51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□ il possesso dei requisiti di idoneità morale e professionale per stipulare</w:t>
      </w:r>
      <w:r w:rsidR="00D04E83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convenzioni con la Pubblica Amministrazione;</w:t>
      </w:r>
    </w:p>
    <w:p w14:paraId="406FFC61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□ l’iscrizione da almeno 6 mesi dalla data di pubblicazione del presente</w:t>
      </w:r>
      <w:r w:rsidR="00D04E83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 xml:space="preserve">Avviso </w:t>
      </w:r>
      <w:r w:rsidR="00260718">
        <w:rPr>
          <w:rFonts w:cs="Calibri"/>
          <w:sz w:val="24"/>
          <w:szCs w:val="24"/>
        </w:rPr>
        <w:t xml:space="preserve">nel registro RUNTS </w:t>
      </w:r>
    </w:p>
    <w:p w14:paraId="2331F8AC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dalla data ____________________ numero di iscrizione__________________________;</w:t>
      </w:r>
    </w:p>
    <w:p w14:paraId="4F1D9362" w14:textId="77777777" w:rsidR="00F664B4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 xml:space="preserve">□ la comprovata competenza ed esperienza nel settore delle </w:t>
      </w:r>
      <w:r w:rsidR="00D04E83" w:rsidRPr="00743E6B">
        <w:rPr>
          <w:rFonts w:cs="Calibri"/>
          <w:sz w:val="24"/>
          <w:szCs w:val="24"/>
        </w:rPr>
        <w:t xml:space="preserve">seguenti </w:t>
      </w:r>
      <w:r w:rsidRPr="00743E6B">
        <w:rPr>
          <w:rFonts w:cs="Calibri"/>
          <w:sz w:val="24"/>
          <w:szCs w:val="24"/>
        </w:rPr>
        <w:t xml:space="preserve">attività </w:t>
      </w:r>
      <w:r w:rsidR="00663E1C" w:rsidRPr="00743E6B">
        <w:rPr>
          <w:rFonts w:cs="Calibri"/>
          <w:sz w:val="24"/>
          <w:szCs w:val="24"/>
        </w:rPr>
        <w:t>:</w:t>
      </w:r>
    </w:p>
    <w:p w14:paraId="3CABF995" w14:textId="77777777" w:rsidR="00F664B4" w:rsidRPr="00743E6B" w:rsidRDefault="00F664B4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</w:p>
    <w:p w14:paraId="2C92A0F2" w14:textId="77777777" w:rsidR="00F664B4" w:rsidRPr="00743E6B" w:rsidRDefault="00F664B4" w:rsidP="00F664B4">
      <w:pPr>
        <w:autoSpaceDE w:val="0"/>
        <w:autoSpaceDN w:val="0"/>
        <w:adjustRightInd w:val="0"/>
        <w:spacing w:after="0" w:line="360" w:lineRule="auto"/>
        <w:rPr>
          <w:rFonts w:cs="Calibri"/>
          <w:color w:val="0070C0"/>
          <w:sz w:val="24"/>
          <w:szCs w:val="24"/>
        </w:rPr>
      </w:pPr>
      <w:r w:rsidRPr="00743E6B">
        <w:rPr>
          <w:rFonts w:cs="Calibri"/>
          <w:color w:val="0070C0"/>
          <w:sz w:val="24"/>
          <w:szCs w:val="24"/>
        </w:rPr>
        <w:t xml:space="preserve">ATTIVITA’ SOCIO-EDUCATIVE </w:t>
      </w:r>
    </w:p>
    <w:p w14:paraId="10353943" w14:textId="77777777" w:rsidR="00F664B4" w:rsidRPr="00743E6B" w:rsidRDefault="00F664B4" w:rsidP="00F664B4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 xml:space="preserve">assistenza e sorveglianza agli alunni presso le scuole durante il pre e post scuola; </w:t>
      </w:r>
    </w:p>
    <w:p w14:paraId="64E26E8B" w14:textId="77777777" w:rsidR="00F664B4" w:rsidRPr="00743E6B" w:rsidRDefault="00F664B4" w:rsidP="00F664B4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assistenza e sorveglianza sugli scuolabus comunali durante il trasporto degli alunni frequentanti la scuola e il centro estivo;</w:t>
      </w:r>
    </w:p>
    <w:p w14:paraId="5DB7B4F8" w14:textId="77777777" w:rsidR="00F664B4" w:rsidRPr="00743E6B" w:rsidRDefault="00F664B4" w:rsidP="00F664B4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 xml:space="preserve">attività  ausiliaria intesa come aiuto nella refezione scolastica presso la mensa scolastica di Cerasa e di San Costanzo capoluogo; </w:t>
      </w:r>
    </w:p>
    <w:p w14:paraId="6BA66C34" w14:textId="77777777" w:rsidR="00F664B4" w:rsidRPr="00743E6B" w:rsidRDefault="00F664B4" w:rsidP="00F664B4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 xml:space="preserve">assistenza nello svolgimento di attività ludiche e centri estivi in collaborazione con i soggetti gestori che saranno individuati dal COMUNE  ; </w:t>
      </w:r>
    </w:p>
    <w:p w14:paraId="6A91E61F" w14:textId="77777777" w:rsidR="00F664B4" w:rsidRPr="00743E6B" w:rsidRDefault="00F664B4" w:rsidP="00F664B4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servizi di compagnia, accompagnamento e trasporto</w:t>
      </w:r>
      <w:r w:rsidR="00BF12E6">
        <w:rPr>
          <w:rFonts w:cs="Calibri"/>
          <w:sz w:val="24"/>
          <w:szCs w:val="24"/>
        </w:rPr>
        <w:t xml:space="preserve"> con mezzo messo a disposizione dal </w:t>
      </w:r>
      <w:bookmarkStart w:id="1" w:name="_Hlk207386237"/>
      <w:r w:rsidR="00BF12E6">
        <w:rPr>
          <w:rFonts w:cs="Calibri"/>
          <w:sz w:val="24"/>
          <w:szCs w:val="24"/>
        </w:rPr>
        <w:t xml:space="preserve">Comune,  per </w:t>
      </w:r>
      <w:r w:rsidRPr="00743E6B">
        <w:rPr>
          <w:rFonts w:cs="Calibri"/>
          <w:sz w:val="24"/>
          <w:szCs w:val="24"/>
        </w:rPr>
        <w:t xml:space="preserve"> </w:t>
      </w:r>
      <w:r w:rsidR="000E4F94">
        <w:rPr>
          <w:rFonts w:cs="Calibri"/>
          <w:sz w:val="24"/>
          <w:szCs w:val="24"/>
        </w:rPr>
        <w:t xml:space="preserve">raggiungere ambulatori  per </w:t>
      </w:r>
      <w:r w:rsidRPr="00743E6B">
        <w:rPr>
          <w:rFonts w:cs="Calibri"/>
          <w:sz w:val="24"/>
          <w:szCs w:val="24"/>
        </w:rPr>
        <w:t>visite mediche</w:t>
      </w:r>
      <w:r w:rsidR="000E4F94">
        <w:rPr>
          <w:rFonts w:cs="Calibri"/>
          <w:sz w:val="24"/>
          <w:szCs w:val="24"/>
        </w:rPr>
        <w:t xml:space="preserve"> e uffici pubblici  per </w:t>
      </w:r>
      <w:r w:rsidRPr="00743E6B">
        <w:rPr>
          <w:rFonts w:cs="Calibri"/>
          <w:sz w:val="24"/>
          <w:szCs w:val="24"/>
        </w:rPr>
        <w:t xml:space="preserve"> commissioni,  </w:t>
      </w:r>
      <w:r w:rsidR="000E4F94">
        <w:rPr>
          <w:rFonts w:cs="Calibri"/>
          <w:sz w:val="24"/>
          <w:szCs w:val="24"/>
        </w:rPr>
        <w:t xml:space="preserve">per </w:t>
      </w:r>
      <w:r w:rsidRPr="00743E6B">
        <w:rPr>
          <w:rFonts w:cs="Calibri"/>
          <w:sz w:val="24"/>
          <w:szCs w:val="24"/>
        </w:rPr>
        <w:t>spesa</w:t>
      </w:r>
      <w:r w:rsidR="000E4F94">
        <w:rPr>
          <w:rFonts w:cs="Calibri"/>
          <w:sz w:val="24"/>
          <w:szCs w:val="24"/>
        </w:rPr>
        <w:t xml:space="preserve"> settimanale  </w:t>
      </w:r>
      <w:r w:rsidRPr="00743E6B">
        <w:rPr>
          <w:rFonts w:cs="Calibri"/>
          <w:sz w:val="24"/>
          <w:szCs w:val="24"/>
        </w:rPr>
        <w:t xml:space="preserve"> a favore di anziani, adulti  che si trovano a rischio di emarginazione e disabili;</w:t>
      </w:r>
    </w:p>
    <w:bookmarkEnd w:id="1"/>
    <w:p w14:paraId="7A362E5E" w14:textId="77777777" w:rsidR="00F664B4" w:rsidRPr="00743E6B" w:rsidRDefault="00F664B4" w:rsidP="00F664B4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 xml:space="preserve">Apertura delle sedi comunali per le attività di interesse generale per la comunità sancostanzese; </w:t>
      </w:r>
    </w:p>
    <w:p w14:paraId="0B9DB6B3" w14:textId="77777777" w:rsidR="00F664B4" w:rsidRDefault="00F664B4" w:rsidP="00F664B4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 xml:space="preserve">attività  di accoglienza  e orientamento ai servizi comunali  a favore della collettività. </w:t>
      </w:r>
    </w:p>
    <w:p w14:paraId="3C76AFE5" w14:textId="77777777" w:rsidR="00BF12E6" w:rsidRPr="00743E6B" w:rsidRDefault="00BF12E6" w:rsidP="00F664B4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Trasporto alunni disabili frequentanti le scuole superiori di secondo grado con messa a disposizione del mezzo e accompagnatore da parte dell’APS</w:t>
      </w:r>
      <w:r w:rsidR="000E4F9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 OVD </w:t>
      </w:r>
    </w:p>
    <w:p w14:paraId="3046A6E1" w14:textId="77777777" w:rsidR="00F664B4" w:rsidRPr="00743E6B" w:rsidRDefault="00F664B4" w:rsidP="00F664B4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</w:p>
    <w:p w14:paraId="217CD28B" w14:textId="77777777" w:rsidR="00F664B4" w:rsidRPr="00743E6B" w:rsidRDefault="00F664B4" w:rsidP="00F664B4">
      <w:pPr>
        <w:autoSpaceDE w:val="0"/>
        <w:autoSpaceDN w:val="0"/>
        <w:adjustRightInd w:val="0"/>
        <w:spacing w:after="0" w:line="360" w:lineRule="auto"/>
        <w:rPr>
          <w:rFonts w:cs="Calibri"/>
          <w:color w:val="0070C0"/>
          <w:sz w:val="24"/>
          <w:szCs w:val="24"/>
        </w:rPr>
      </w:pPr>
      <w:r w:rsidRPr="00743E6B">
        <w:rPr>
          <w:rFonts w:cs="Calibri"/>
          <w:color w:val="0070C0"/>
          <w:sz w:val="24"/>
          <w:szCs w:val="24"/>
        </w:rPr>
        <w:t>TUTELA E VALORIZZAZIONE DEI BENI CULTURALI</w:t>
      </w:r>
    </w:p>
    <w:p w14:paraId="4CA5D8F1" w14:textId="77777777" w:rsidR="00F664B4" w:rsidRPr="00743E6B" w:rsidRDefault="00F664B4" w:rsidP="00F664B4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assistenza, sorveglianza e vigilanza dei monumenti artistici e delle sale espositive DI MUSEI  ;</w:t>
      </w:r>
    </w:p>
    <w:p w14:paraId="1180631B" w14:textId="77777777" w:rsidR="00F664B4" w:rsidRPr="00743E6B" w:rsidRDefault="00F664B4" w:rsidP="00F664B4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accoglienza ed indirizzo ai turisti per la diffusione  della conoscenza e la valorizzazione del patrimonio storico e artistico;</w:t>
      </w:r>
    </w:p>
    <w:p w14:paraId="0566B637" w14:textId="77777777" w:rsidR="00F664B4" w:rsidRPr="00743E6B" w:rsidRDefault="00F664B4" w:rsidP="00F664B4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 xml:space="preserve">accoglienza ed assistenza al pubblico durante le manifestazioni culturali ricreative e sportive,  </w:t>
      </w:r>
    </w:p>
    <w:p w14:paraId="50690052" w14:textId="77777777" w:rsidR="00F664B4" w:rsidRPr="00743E6B" w:rsidRDefault="00F664B4" w:rsidP="00F664B4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Vigilanza, apertura e chiusura dei LUOGHI CULTURALI ;</w:t>
      </w:r>
    </w:p>
    <w:p w14:paraId="673E274C" w14:textId="77777777" w:rsidR="00F664B4" w:rsidRPr="00743E6B" w:rsidRDefault="00F664B4" w:rsidP="00F664B4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</w:p>
    <w:p w14:paraId="567682D2" w14:textId="77777777" w:rsidR="00F664B4" w:rsidRPr="00743E6B" w:rsidRDefault="00F664B4" w:rsidP="00F664B4">
      <w:pPr>
        <w:autoSpaceDE w:val="0"/>
        <w:autoSpaceDN w:val="0"/>
        <w:adjustRightInd w:val="0"/>
        <w:spacing w:after="0" w:line="360" w:lineRule="auto"/>
        <w:rPr>
          <w:rFonts w:cs="Calibri"/>
          <w:color w:val="0070C0"/>
          <w:sz w:val="24"/>
          <w:szCs w:val="24"/>
        </w:rPr>
      </w:pPr>
      <w:r w:rsidRPr="00743E6B">
        <w:rPr>
          <w:rFonts w:cs="Calibri"/>
          <w:color w:val="0070C0"/>
          <w:sz w:val="24"/>
          <w:szCs w:val="24"/>
        </w:rPr>
        <w:t>COLLABORAZIONE NELL’ATTIVITA’ DI TUTELA E VALORIZZAZIONE DEL PATRIMONIO AMBIENTALE</w:t>
      </w:r>
    </w:p>
    <w:p w14:paraId="1B85A7EE" w14:textId="77777777" w:rsidR="00F664B4" w:rsidRPr="00743E6B" w:rsidRDefault="00F664B4" w:rsidP="00F664B4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 xml:space="preserve">Attività di tutela, conservazione, custodia, vigilanza delle aree verdi, degli edifici pubblici </w:t>
      </w:r>
    </w:p>
    <w:p w14:paraId="71880FAD" w14:textId="77777777" w:rsidR="00F664B4" w:rsidRPr="00743E6B" w:rsidRDefault="00F664B4" w:rsidP="00F664B4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attività di difesa dell’ambiente.</w:t>
      </w:r>
    </w:p>
    <w:p w14:paraId="0BCE6539" w14:textId="77777777" w:rsidR="00F664B4" w:rsidRPr="00743E6B" w:rsidRDefault="00F664B4" w:rsidP="00F664B4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</w:p>
    <w:p w14:paraId="080DFB7A" w14:textId="77777777" w:rsidR="00A73DB5" w:rsidRPr="00743E6B" w:rsidRDefault="00A73DB5" w:rsidP="00F664B4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specificando la data di</w:t>
      </w:r>
      <w:r w:rsidR="00D04E83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costituzione dell’Organizzazione/Associazione</w:t>
      </w:r>
      <w:r w:rsidR="00F664B4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________________________________</w:t>
      </w:r>
    </w:p>
    <w:p w14:paraId="1B751A8A" w14:textId="77777777" w:rsidR="00A35130" w:rsidRPr="00743E6B" w:rsidRDefault="00A35130" w:rsidP="00C2443A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567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 xml:space="preserve">che l’Associazione/Organismo rappresentato  ha maturato negli ultimi due  esercizi disponibili  </w:t>
      </w:r>
      <w:r w:rsidR="00C2443A" w:rsidRPr="00743E6B">
        <w:rPr>
          <w:rFonts w:cs="Calibri"/>
          <w:sz w:val="24"/>
          <w:szCs w:val="24"/>
        </w:rPr>
        <w:t xml:space="preserve">un fatturato </w:t>
      </w:r>
      <w:bookmarkStart w:id="2" w:name="_Hlk60231400"/>
      <w:r w:rsidR="00D80670" w:rsidRPr="00743E6B">
        <w:rPr>
          <w:rFonts w:cs="Calibri"/>
          <w:sz w:val="24"/>
          <w:szCs w:val="24"/>
        </w:rPr>
        <w:t>(</w:t>
      </w:r>
      <w:r w:rsidR="00A7686D" w:rsidRPr="00743E6B">
        <w:rPr>
          <w:rFonts w:cs="Calibri"/>
          <w:sz w:val="24"/>
          <w:szCs w:val="24"/>
        </w:rPr>
        <w:t xml:space="preserve">ovvero </w:t>
      </w:r>
      <w:r w:rsidR="00C2443A" w:rsidRPr="00743E6B">
        <w:rPr>
          <w:rFonts w:cs="Calibri"/>
          <w:sz w:val="24"/>
          <w:szCs w:val="24"/>
        </w:rPr>
        <w:t xml:space="preserve"> </w:t>
      </w:r>
      <w:r w:rsidR="00D80670" w:rsidRPr="00743E6B">
        <w:rPr>
          <w:rFonts w:cs="Calibri"/>
          <w:sz w:val="24"/>
          <w:szCs w:val="24"/>
        </w:rPr>
        <w:t xml:space="preserve">emissione di note spese ) </w:t>
      </w:r>
      <w:bookmarkEnd w:id="2"/>
      <w:r w:rsidR="00C2443A" w:rsidRPr="00743E6B">
        <w:rPr>
          <w:rFonts w:cs="Calibri"/>
          <w:sz w:val="24"/>
          <w:szCs w:val="24"/>
        </w:rPr>
        <w:t xml:space="preserve">pari ad </w:t>
      </w:r>
      <w:r w:rsidRPr="00743E6B">
        <w:rPr>
          <w:rFonts w:cs="Calibri"/>
          <w:sz w:val="24"/>
          <w:szCs w:val="24"/>
        </w:rPr>
        <w:t xml:space="preserve"> € </w:t>
      </w:r>
      <w:r w:rsidR="00C2443A" w:rsidRPr="00743E6B">
        <w:rPr>
          <w:rFonts w:cs="Calibri"/>
          <w:sz w:val="24"/>
          <w:szCs w:val="24"/>
        </w:rPr>
        <w:t>________________________;</w:t>
      </w:r>
    </w:p>
    <w:p w14:paraId="7687E1D8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□ per tutti i soggetti che hanno una posizione INAIL o INPS attiva: essere</w:t>
      </w:r>
      <w:r w:rsidR="00663E1C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in regola in materia di contribuzione previdenziale, assicurativa e</w:t>
      </w:r>
      <w:r w:rsidR="00663E1C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infortunistica;</w:t>
      </w:r>
    </w:p>
    <w:p w14:paraId="55F000C5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□ il possesso di capacità economica e finanziaria adeguate alla tipologia</w:t>
      </w:r>
      <w:r w:rsidR="00663E1C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ed entità degli interventi descritti nel presente avviso (il requisito dovrà</w:t>
      </w:r>
      <w:r w:rsidR="00663E1C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essere documentato con la presentazione dell'ultimo bilancio o rendiconto</w:t>
      </w:r>
      <w:r w:rsidR="00663E1C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economico/finanziario approvato in cui siano evidenziate le entrate e le</w:t>
      </w:r>
      <w:r w:rsidR="00663E1C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uscite);</w:t>
      </w:r>
    </w:p>
    <w:p w14:paraId="735A7595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□ di essere in regola con l’applicazione della normativa relativa alla</w:t>
      </w:r>
      <w:r w:rsidR="00663E1C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sicurezza sul luogo di lavoro (D.Lgs. 81/2008 e successive modifiche), in</w:t>
      </w:r>
      <w:r w:rsidR="00663E1C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materia di prevenzione infortunistica, di igiene del lavoro e di rispettare le</w:t>
      </w:r>
      <w:r w:rsidR="00663E1C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norme per il diritto al lavoro dei disabili;</w:t>
      </w:r>
    </w:p>
    <w:p w14:paraId="705DC42C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□ la previsione nello Statuto dello svolgimento di attività analoghe a quelle</w:t>
      </w:r>
      <w:r w:rsidR="00663E1C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oggetto del presente avviso;</w:t>
      </w:r>
    </w:p>
    <w:p w14:paraId="583BAD51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□ di applicare al personale dipendente</w:t>
      </w:r>
      <w:r w:rsidR="003413BA" w:rsidRPr="00743E6B">
        <w:rPr>
          <w:rFonts w:cs="Calibri"/>
          <w:sz w:val="24"/>
          <w:szCs w:val="24"/>
        </w:rPr>
        <w:t xml:space="preserve"> (se esistente) </w:t>
      </w:r>
      <w:r w:rsidRPr="00743E6B">
        <w:rPr>
          <w:rFonts w:cs="Calibri"/>
          <w:sz w:val="24"/>
          <w:szCs w:val="24"/>
        </w:rPr>
        <w:t xml:space="preserve"> il contratto nazionale del settore e i</w:t>
      </w:r>
      <w:r w:rsidR="00E502CC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contratti integrativi, territoriali e aziendali vigenti, con particolare riferimento</w:t>
      </w:r>
      <w:r w:rsidR="00663E1C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ai salari minimi contrattuali;</w:t>
      </w:r>
    </w:p>
    <w:p w14:paraId="0474D478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□ l’insussistenza di condanne penali, di procedimenti penali, anche</w:t>
      </w:r>
      <w:r w:rsidR="00663E1C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pendenti, riferiti al/i legali rappresentante/i;</w:t>
      </w:r>
    </w:p>
    <w:p w14:paraId="1107C37B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□ di fornire di seguito i nominativi del legale rappresentante, associati</w:t>
      </w:r>
      <w:r w:rsidR="003413BA" w:rsidRPr="00743E6B">
        <w:rPr>
          <w:rFonts w:cs="Calibri"/>
          <w:sz w:val="24"/>
          <w:szCs w:val="24"/>
        </w:rPr>
        <w:t xml:space="preserve"> e  </w:t>
      </w:r>
      <w:r w:rsidRPr="00743E6B">
        <w:rPr>
          <w:rFonts w:cs="Calibri"/>
          <w:sz w:val="24"/>
          <w:szCs w:val="24"/>
        </w:rPr>
        <w:t>dipendenti con poteri decisionali nel presente procedimento, ai fini del</w:t>
      </w:r>
      <w:r w:rsidR="003413BA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monitoraggio relativo al conflitto di</w:t>
      </w:r>
    </w:p>
    <w:p w14:paraId="71E30EE3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interess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EBF0610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□ di non aver concluso contratti di lavoro subordinato o autonomo o di non</w:t>
      </w:r>
      <w:r w:rsidR="00115E2D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 xml:space="preserve">aver conferito incarichi a ex dipendenti </w:t>
      </w:r>
      <w:r w:rsidR="003413BA" w:rsidRPr="00743E6B">
        <w:rPr>
          <w:rFonts w:cs="Calibri"/>
          <w:sz w:val="24"/>
          <w:szCs w:val="24"/>
        </w:rPr>
        <w:t xml:space="preserve">del COMUNE  di San Costanzo </w:t>
      </w:r>
      <w:r w:rsidRPr="00743E6B">
        <w:rPr>
          <w:rFonts w:cs="Calibri"/>
          <w:sz w:val="24"/>
          <w:szCs w:val="24"/>
        </w:rPr>
        <w:t>(nel</w:t>
      </w:r>
      <w:r w:rsidR="003413BA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triennio successivo alla cessazione del rapporto) che hanno esercitato poteri</w:t>
      </w:r>
      <w:r w:rsidR="003413BA" w:rsidRPr="00743E6B">
        <w:rPr>
          <w:rFonts w:cs="Calibri"/>
          <w:sz w:val="24"/>
          <w:szCs w:val="24"/>
        </w:rPr>
        <w:t xml:space="preserve">  </w:t>
      </w:r>
      <w:r w:rsidRPr="00743E6B">
        <w:rPr>
          <w:rFonts w:cs="Calibri"/>
          <w:sz w:val="24"/>
          <w:szCs w:val="24"/>
        </w:rPr>
        <w:t>autoritativi o negoziali, nei confronti del Soggetto interessato dal presente</w:t>
      </w:r>
      <w:r w:rsidR="003413BA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Avviso, per conto del</w:t>
      </w:r>
      <w:r w:rsidR="003413BA" w:rsidRPr="00743E6B">
        <w:rPr>
          <w:rFonts w:cs="Calibri"/>
          <w:sz w:val="24"/>
          <w:szCs w:val="24"/>
        </w:rPr>
        <w:t xml:space="preserve"> Comune di San Costanzo </w:t>
      </w:r>
      <w:r w:rsidRPr="00743E6B">
        <w:rPr>
          <w:rFonts w:cs="Calibri"/>
          <w:sz w:val="24"/>
          <w:szCs w:val="24"/>
        </w:rPr>
        <w:t xml:space="preserve"> negli ultimi tre anni di</w:t>
      </w:r>
      <w:r w:rsidR="003413BA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servizio;</w:t>
      </w:r>
    </w:p>
    <w:p w14:paraId="7158675B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□ di impegnarsi a far rispettare ai propri dipendenti e/o collaboratori</w:t>
      </w:r>
      <w:r w:rsidR="00BF12E6">
        <w:rPr>
          <w:rFonts w:cs="Calibri"/>
          <w:sz w:val="24"/>
          <w:szCs w:val="24"/>
        </w:rPr>
        <w:t xml:space="preserve"> e volontari </w:t>
      </w:r>
      <w:r w:rsidRPr="00743E6B">
        <w:rPr>
          <w:rFonts w:cs="Calibri"/>
          <w:sz w:val="24"/>
          <w:szCs w:val="24"/>
        </w:rPr>
        <w:t xml:space="preserve"> il codice</w:t>
      </w:r>
      <w:r w:rsidR="003413BA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 xml:space="preserve">di </w:t>
      </w:r>
      <w:r w:rsidR="00663E1C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comportamento in vigore per i dipendenti del</w:t>
      </w:r>
      <w:r w:rsidR="003413BA" w:rsidRPr="00743E6B">
        <w:rPr>
          <w:rFonts w:cs="Calibri"/>
          <w:sz w:val="24"/>
          <w:szCs w:val="24"/>
        </w:rPr>
        <w:t xml:space="preserve"> COMUNE di SAN COSTANZO</w:t>
      </w:r>
      <w:r w:rsidR="00115E2D" w:rsidRPr="00743E6B">
        <w:rPr>
          <w:rFonts w:cs="Calibri"/>
          <w:sz w:val="24"/>
          <w:szCs w:val="24"/>
        </w:rPr>
        <w:t>;</w:t>
      </w:r>
    </w:p>
    <w:p w14:paraId="6781FC33" w14:textId="77777777" w:rsidR="00A73DB5" w:rsidRPr="00743E6B" w:rsidRDefault="00A73DB5" w:rsidP="00115E2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□ di impegnarsi ad assicurare, contestualmente alla sottoscrizione della</w:t>
      </w:r>
      <w:r w:rsidR="00663E1C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 xml:space="preserve">convenzione/accordo, il personale dipendente </w:t>
      </w:r>
      <w:r w:rsidR="00663E1C" w:rsidRPr="00743E6B">
        <w:rPr>
          <w:rFonts w:cs="Calibri"/>
          <w:sz w:val="24"/>
          <w:szCs w:val="24"/>
        </w:rPr>
        <w:t xml:space="preserve"> ( se esistente) e </w:t>
      </w:r>
      <w:r w:rsidRPr="00743E6B">
        <w:rPr>
          <w:rFonts w:cs="Calibri"/>
          <w:sz w:val="24"/>
          <w:szCs w:val="24"/>
        </w:rPr>
        <w:t xml:space="preserve"> i volontari (ex</w:t>
      </w:r>
      <w:r w:rsidR="00663E1C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lege n.266/1991</w:t>
      </w:r>
      <w:r w:rsidR="00663E1C" w:rsidRPr="00743E6B">
        <w:rPr>
          <w:rFonts w:cs="Calibri"/>
          <w:sz w:val="24"/>
          <w:szCs w:val="24"/>
        </w:rPr>
        <w:t xml:space="preserve"> e DLGS 117/2017</w:t>
      </w:r>
      <w:r w:rsidRPr="00743E6B">
        <w:rPr>
          <w:rFonts w:cs="Calibri"/>
          <w:sz w:val="24"/>
          <w:szCs w:val="24"/>
        </w:rPr>
        <w:t xml:space="preserve">), </w:t>
      </w:r>
      <w:r w:rsidR="00115E2D" w:rsidRPr="00743E6B">
        <w:rPr>
          <w:rFonts w:cs="Calibri"/>
          <w:sz w:val="24"/>
          <w:szCs w:val="24"/>
        </w:rPr>
        <w:t xml:space="preserve">da infortuni e malattie </w:t>
      </w:r>
      <w:r w:rsidR="004B27BF" w:rsidRPr="00743E6B">
        <w:rPr>
          <w:rFonts w:cs="Calibri"/>
          <w:sz w:val="24"/>
          <w:szCs w:val="24"/>
        </w:rPr>
        <w:t xml:space="preserve">connessi allo  svolgimento dell'attività in convenzione, </w:t>
      </w:r>
      <w:r w:rsidR="00D04E83" w:rsidRPr="00743E6B">
        <w:rPr>
          <w:rFonts w:cs="Calibri"/>
          <w:sz w:val="24"/>
          <w:szCs w:val="24"/>
        </w:rPr>
        <w:t xml:space="preserve">anche </w:t>
      </w:r>
      <w:r w:rsidRPr="00743E6B">
        <w:rPr>
          <w:rFonts w:cs="Calibri"/>
          <w:sz w:val="24"/>
          <w:szCs w:val="24"/>
        </w:rPr>
        <w:t>per la responsabilità civile verso i terzi,</w:t>
      </w:r>
      <w:r w:rsidR="00663E1C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 xml:space="preserve">esonerando </w:t>
      </w:r>
      <w:r w:rsidR="00663E1C" w:rsidRPr="00743E6B">
        <w:rPr>
          <w:rFonts w:cs="Calibri"/>
          <w:sz w:val="24"/>
          <w:szCs w:val="24"/>
        </w:rPr>
        <w:t xml:space="preserve">il Comune </w:t>
      </w:r>
      <w:r w:rsidRPr="00743E6B">
        <w:rPr>
          <w:rFonts w:cs="Calibri"/>
          <w:sz w:val="24"/>
          <w:szCs w:val="24"/>
        </w:rPr>
        <w:t xml:space="preserve"> da ogni responsabilità correlata </w:t>
      </w:r>
      <w:r w:rsidR="00663E1C" w:rsidRPr="00743E6B">
        <w:rPr>
          <w:rFonts w:cs="Calibri"/>
          <w:sz w:val="24"/>
          <w:szCs w:val="24"/>
        </w:rPr>
        <w:t xml:space="preserve">allo svolgimento dell’attività </w:t>
      </w:r>
      <w:r w:rsidRPr="00743E6B">
        <w:rPr>
          <w:rFonts w:cs="Calibri"/>
          <w:sz w:val="24"/>
          <w:szCs w:val="24"/>
        </w:rPr>
        <w:t>;</w:t>
      </w:r>
    </w:p>
    <w:p w14:paraId="00B53155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□ di impegnarsi a rispettare gli obblighi di trasparenza e</w:t>
      </w:r>
      <w:r w:rsidR="00D04E83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pubblicità come</w:t>
      </w:r>
      <w:r w:rsidR="00D04E83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previsti dalla Legge 4 agosto 2017, n.124 – articolo 1, commi 125-129 nelle</w:t>
      </w:r>
      <w:r w:rsidR="00D04E83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modalità e nei termini esplicitati dalla circolare del Ministero del Lavoro e</w:t>
      </w:r>
      <w:r w:rsidR="00D04E83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delle Politiche Sociali n. 2 dell'11 gennaio 2019;</w:t>
      </w:r>
    </w:p>
    <w:p w14:paraId="42324692" w14:textId="77777777" w:rsidR="00D04E83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 xml:space="preserve">□ di autorizzare </w:t>
      </w:r>
      <w:r w:rsidR="00D04E83" w:rsidRPr="00743E6B">
        <w:rPr>
          <w:rFonts w:cs="Calibri"/>
          <w:sz w:val="24"/>
          <w:szCs w:val="24"/>
        </w:rPr>
        <w:t xml:space="preserve">il Comune di San Costanzo </w:t>
      </w:r>
      <w:r w:rsidRPr="00743E6B">
        <w:rPr>
          <w:rFonts w:cs="Calibri"/>
          <w:sz w:val="24"/>
          <w:szCs w:val="24"/>
        </w:rPr>
        <w:t>al trattamento dei dati conferiti</w:t>
      </w:r>
      <w:r w:rsidR="00D04E83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e riportati nei documenti della presente domanda di partecipazione, che</w:t>
      </w:r>
      <w:r w:rsidR="00D04E83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saranno acquisiti, trattati e conservati dal</w:t>
      </w:r>
      <w:r w:rsidR="00D04E83" w:rsidRPr="00743E6B">
        <w:rPr>
          <w:rFonts w:cs="Calibri"/>
          <w:sz w:val="24"/>
          <w:szCs w:val="24"/>
        </w:rPr>
        <w:t xml:space="preserve"> Comune di San Costanzo </w:t>
      </w:r>
      <w:r w:rsidRPr="00743E6B">
        <w:rPr>
          <w:rFonts w:cs="Calibri"/>
          <w:sz w:val="24"/>
          <w:szCs w:val="24"/>
        </w:rPr>
        <w:t xml:space="preserve"> nel pieno rispetto del D.Lgs n.196/2003 e successive modifiche ed</w:t>
      </w:r>
      <w:r w:rsidR="00D04E83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 xml:space="preserve">integrazioni. </w:t>
      </w:r>
    </w:p>
    <w:p w14:paraId="1DCA2DD4" w14:textId="77777777" w:rsidR="00D04E83" w:rsidRPr="00743E6B" w:rsidRDefault="00D04E83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</w:p>
    <w:p w14:paraId="704CD456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In relazione allo sviluppo delle fasi della coprogettazione,</w:t>
      </w:r>
      <w:r w:rsidR="00D04E83" w:rsidRPr="00743E6B">
        <w:rPr>
          <w:rFonts w:cs="Calibri"/>
          <w:sz w:val="24"/>
          <w:szCs w:val="24"/>
        </w:rPr>
        <w:t xml:space="preserve"> il Comune di San Costanzo </w:t>
      </w:r>
      <w:r w:rsidRPr="00743E6B">
        <w:rPr>
          <w:rFonts w:cs="Calibri"/>
          <w:sz w:val="24"/>
          <w:szCs w:val="24"/>
        </w:rPr>
        <w:t>potrà avvalersi o rapportarsi ad altri soggetti</w:t>
      </w:r>
      <w:r w:rsidR="00D04E83" w:rsidRPr="00743E6B">
        <w:rPr>
          <w:rFonts w:cs="Calibri"/>
          <w:sz w:val="24"/>
          <w:szCs w:val="24"/>
        </w:rPr>
        <w:t xml:space="preserve">    </w:t>
      </w:r>
      <w:r w:rsidRPr="00743E6B">
        <w:rPr>
          <w:rFonts w:cs="Calibri"/>
          <w:sz w:val="24"/>
          <w:szCs w:val="24"/>
        </w:rPr>
        <w:t>pubblici e privati, che dovranno comunque trattare i dati nel pieno rispetto</w:t>
      </w:r>
      <w:r w:rsidR="00D04E83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 xml:space="preserve">della normativa e per le sole finalità richieste in relazione al </w:t>
      </w:r>
      <w:r w:rsidR="00D04E83" w:rsidRPr="00743E6B">
        <w:rPr>
          <w:rFonts w:cs="Calibri"/>
          <w:sz w:val="24"/>
          <w:szCs w:val="24"/>
        </w:rPr>
        <w:t>p</w:t>
      </w:r>
      <w:r w:rsidRPr="00743E6B">
        <w:rPr>
          <w:rFonts w:cs="Calibri"/>
          <w:sz w:val="24"/>
          <w:szCs w:val="24"/>
        </w:rPr>
        <w:t>rocedimento.</w:t>
      </w:r>
    </w:p>
    <w:p w14:paraId="4E7ADB88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Luogo e data______________________________</w:t>
      </w:r>
    </w:p>
    <w:p w14:paraId="5A44C6A6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Timbro e firma</w:t>
      </w:r>
    </w:p>
    <w:p w14:paraId="1B85AAC5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_____________________</w:t>
      </w:r>
    </w:p>
    <w:p w14:paraId="71F50096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Si allegano alla presente:</w:t>
      </w:r>
    </w:p>
    <w:p w14:paraId="5F245D19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1. fotocopia del documento d’identità del firmatario-legale rappresentante;</w:t>
      </w:r>
    </w:p>
    <w:p w14:paraId="1114636C" w14:textId="77777777" w:rsidR="00A73DB5" w:rsidRPr="00743E6B" w:rsidRDefault="00A73DB5" w:rsidP="00A73DB5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2. fotocopia dello Statuto e atto costitutivo</w:t>
      </w:r>
      <w:r w:rsidR="00D04E83" w:rsidRPr="00743E6B">
        <w:rPr>
          <w:rFonts w:cs="Calibri"/>
          <w:sz w:val="24"/>
          <w:szCs w:val="24"/>
        </w:rPr>
        <w:t xml:space="preserve">  </w:t>
      </w:r>
      <w:r w:rsidRPr="00743E6B">
        <w:rPr>
          <w:rFonts w:cs="Calibri"/>
          <w:sz w:val="24"/>
          <w:szCs w:val="24"/>
        </w:rPr>
        <w:t>dell’Organizzazione/Associazione/Ente che presenta domanda di</w:t>
      </w:r>
      <w:r w:rsidR="00D04E83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>partecipazione;</w:t>
      </w:r>
    </w:p>
    <w:p w14:paraId="5636E9D2" w14:textId="77777777" w:rsidR="00D04E83" w:rsidRDefault="00A73DB5" w:rsidP="00D04E83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43E6B">
        <w:rPr>
          <w:rFonts w:cs="Calibri"/>
          <w:sz w:val="24"/>
          <w:szCs w:val="24"/>
        </w:rPr>
        <w:t>3. scheda progettuale sottoscritta dal legale rappresentante, conforme al</w:t>
      </w:r>
      <w:r w:rsidR="00D04E83" w:rsidRPr="00743E6B">
        <w:rPr>
          <w:rFonts w:cs="Calibri"/>
          <w:sz w:val="24"/>
          <w:szCs w:val="24"/>
        </w:rPr>
        <w:t xml:space="preserve"> </w:t>
      </w:r>
      <w:r w:rsidRPr="00743E6B">
        <w:rPr>
          <w:rFonts w:cs="Calibri"/>
          <w:sz w:val="24"/>
          <w:szCs w:val="24"/>
        </w:rPr>
        <w:t xml:space="preserve">format allegato </w:t>
      </w:r>
      <w:r w:rsidR="00D04E83" w:rsidRPr="00743E6B">
        <w:rPr>
          <w:rFonts w:cs="Calibri"/>
          <w:sz w:val="24"/>
          <w:szCs w:val="24"/>
        </w:rPr>
        <w:t>B</w:t>
      </w:r>
      <w:r w:rsidRPr="00743E6B">
        <w:rPr>
          <w:rFonts w:cs="Calibri"/>
          <w:sz w:val="24"/>
          <w:szCs w:val="24"/>
        </w:rPr>
        <w:t xml:space="preserve"> </w:t>
      </w:r>
      <w:r w:rsidR="00D04E83" w:rsidRPr="00743E6B">
        <w:rPr>
          <w:rFonts w:cs="Calibri"/>
          <w:sz w:val="24"/>
          <w:szCs w:val="24"/>
        </w:rPr>
        <w:t xml:space="preserve">dell’Avviso Pubblico </w:t>
      </w:r>
    </w:p>
    <w:p w14:paraId="13B4F0FD" w14:textId="77777777" w:rsidR="00EC16B3" w:rsidRPr="00743E6B" w:rsidRDefault="00EC16B3" w:rsidP="00D04E83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</w:p>
    <w:p w14:paraId="1F8DC944" w14:textId="77777777" w:rsidR="00A66D95" w:rsidRPr="00743E6B" w:rsidRDefault="00A66D95" w:rsidP="00A73DB5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  <w:lang w:eastAsia="it-IT"/>
        </w:rPr>
      </w:pPr>
    </w:p>
    <w:p w14:paraId="1D6F07C1" w14:textId="77777777" w:rsidR="00A66D95" w:rsidRPr="00743E6B" w:rsidRDefault="00A66D95" w:rsidP="00505B46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4"/>
          <w:szCs w:val="24"/>
          <w:lang w:eastAsia="it-IT"/>
        </w:rPr>
      </w:pPr>
    </w:p>
    <w:sectPr w:rsidR="00A66D95" w:rsidRPr="00743E6B" w:rsidSect="00A73DB5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638"/>
    <w:multiLevelType w:val="hybridMultilevel"/>
    <w:tmpl w:val="9976A86E"/>
    <w:lvl w:ilvl="0" w:tplc="00000004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  <w:szCs w:val="2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15152A"/>
    <w:multiLevelType w:val="hybridMultilevel"/>
    <w:tmpl w:val="310AC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7EB"/>
    <w:multiLevelType w:val="hybridMultilevel"/>
    <w:tmpl w:val="A3B84B60"/>
    <w:lvl w:ilvl="0" w:tplc="0410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0221E4"/>
    <w:multiLevelType w:val="hybridMultilevel"/>
    <w:tmpl w:val="9A0A15A4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D3B5318"/>
    <w:multiLevelType w:val="hybridMultilevel"/>
    <w:tmpl w:val="0A9A37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1975"/>
    <w:multiLevelType w:val="hybridMultilevel"/>
    <w:tmpl w:val="AC2E164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AF42DE"/>
    <w:multiLevelType w:val="hybridMultilevel"/>
    <w:tmpl w:val="E33C0114"/>
    <w:lvl w:ilvl="0" w:tplc="049AD76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8F81BA8"/>
    <w:multiLevelType w:val="hybridMultilevel"/>
    <w:tmpl w:val="34805D26"/>
    <w:lvl w:ilvl="0" w:tplc="0410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9075E37"/>
    <w:multiLevelType w:val="hybridMultilevel"/>
    <w:tmpl w:val="8B48D716"/>
    <w:lvl w:ilvl="0" w:tplc="0410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92C65BF"/>
    <w:multiLevelType w:val="hybridMultilevel"/>
    <w:tmpl w:val="3B324E48"/>
    <w:lvl w:ilvl="0" w:tplc="049AD7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7072F"/>
    <w:multiLevelType w:val="hybridMultilevel"/>
    <w:tmpl w:val="21A65D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6322E"/>
    <w:multiLevelType w:val="hybridMultilevel"/>
    <w:tmpl w:val="6C708F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27E1F"/>
    <w:multiLevelType w:val="hybridMultilevel"/>
    <w:tmpl w:val="251E52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73B80"/>
    <w:multiLevelType w:val="hybridMultilevel"/>
    <w:tmpl w:val="C188FF0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013F51"/>
    <w:multiLevelType w:val="hybridMultilevel"/>
    <w:tmpl w:val="920AECAA"/>
    <w:lvl w:ilvl="0" w:tplc="049AD76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B2499A"/>
    <w:multiLevelType w:val="hybridMultilevel"/>
    <w:tmpl w:val="D11EF4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00DE7"/>
    <w:multiLevelType w:val="hybridMultilevel"/>
    <w:tmpl w:val="31702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90E2E"/>
    <w:multiLevelType w:val="hybridMultilevel"/>
    <w:tmpl w:val="52202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23E00"/>
    <w:multiLevelType w:val="hybridMultilevel"/>
    <w:tmpl w:val="03926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43934"/>
    <w:multiLevelType w:val="hybridMultilevel"/>
    <w:tmpl w:val="7FFA21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73AE0"/>
    <w:multiLevelType w:val="hybridMultilevel"/>
    <w:tmpl w:val="23A02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53C70"/>
    <w:multiLevelType w:val="hybridMultilevel"/>
    <w:tmpl w:val="B95C86C4"/>
    <w:lvl w:ilvl="0" w:tplc="049AD76C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CBD61EA"/>
    <w:multiLevelType w:val="hybridMultilevel"/>
    <w:tmpl w:val="44587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46A07"/>
    <w:multiLevelType w:val="hybridMultilevel"/>
    <w:tmpl w:val="C0925CFC"/>
    <w:lvl w:ilvl="0" w:tplc="911C45DC">
      <w:start w:val="1"/>
      <w:numFmt w:val="decimal"/>
      <w:lvlText w:val="%1)"/>
      <w:lvlJc w:val="left"/>
      <w:pPr>
        <w:ind w:left="9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9C47F32">
      <w:numFmt w:val="bullet"/>
      <w:lvlText w:val="•"/>
      <w:lvlJc w:val="left"/>
      <w:pPr>
        <w:ind w:left="760" w:hanging="346"/>
      </w:pPr>
      <w:rPr>
        <w:rFonts w:hint="default"/>
        <w:lang w:val="it-IT" w:eastAsia="it-IT" w:bidi="it-IT"/>
      </w:rPr>
    </w:lvl>
    <w:lvl w:ilvl="2" w:tplc="421805C6">
      <w:numFmt w:val="bullet"/>
      <w:lvlText w:val="•"/>
      <w:lvlJc w:val="left"/>
      <w:pPr>
        <w:ind w:left="1520" w:hanging="346"/>
      </w:pPr>
      <w:rPr>
        <w:rFonts w:hint="default"/>
        <w:lang w:val="it-IT" w:eastAsia="it-IT" w:bidi="it-IT"/>
      </w:rPr>
    </w:lvl>
    <w:lvl w:ilvl="3" w:tplc="F4BEE658">
      <w:numFmt w:val="bullet"/>
      <w:lvlText w:val="•"/>
      <w:lvlJc w:val="left"/>
      <w:pPr>
        <w:ind w:left="2280" w:hanging="346"/>
      </w:pPr>
      <w:rPr>
        <w:rFonts w:hint="default"/>
        <w:lang w:val="it-IT" w:eastAsia="it-IT" w:bidi="it-IT"/>
      </w:rPr>
    </w:lvl>
    <w:lvl w:ilvl="4" w:tplc="6D3C1F16">
      <w:numFmt w:val="bullet"/>
      <w:lvlText w:val="•"/>
      <w:lvlJc w:val="left"/>
      <w:pPr>
        <w:ind w:left="3040" w:hanging="346"/>
      </w:pPr>
      <w:rPr>
        <w:rFonts w:hint="default"/>
        <w:lang w:val="it-IT" w:eastAsia="it-IT" w:bidi="it-IT"/>
      </w:rPr>
    </w:lvl>
    <w:lvl w:ilvl="5" w:tplc="DC540E7E">
      <w:numFmt w:val="bullet"/>
      <w:lvlText w:val="•"/>
      <w:lvlJc w:val="left"/>
      <w:pPr>
        <w:ind w:left="3800" w:hanging="346"/>
      </w:pPr>
      <w:rPr>
        <w:rFonts w:hint="default"/>
        <w:lang w:val="it-IT" w:eastAsia="it-IT" w:bidi="it-IT"/>
      </w:rPr>
    </w:lvl>
    <w:lvl w:ilvl="6" w:tplc="634485D0">
      <w:numFmt w:val="bullet"/>
      <w:lvlText w:val="•"/>
      <w:lvlJc w:val="left"/>
      <w:pPr>
        <w:ind w:left="4560" w:hanging="346"/>
      </w:pPr>
      <w:rPr>
        <w:rFonts w:hint="default"/>
        <w:lang w:val="it-IT" w:eastAsia="it-IT" w:bidi="it-IT"/>
      </w:rPr>
    </w:lvl>
    <w:lvl w:ilvl="7" w:tplc="00366E0A">
      <w:numFmt w:val="bullet"/>
      <w:lvlText w:val="•"/>
      <w:lvlJc w:val="left"/>
      <w:pPr>
        <w:ind w:left="5320" w:hanging="346"/>
      </w:pPr>
      <w:rPr>
        <w:rFonts w:hint="default"/>
        <w:lang w:val="it-IT" w:eastAsia="it-IT" w:bidi="it-IT"/>
      </w:rPr>
    </w:lvl>
    <w:lvl w:ilvl="8" w:tplc="047089C8">
      <w:numFmt w:val="bullet"/>
      <w:lvlText w:val="•"/>
      <w:lvlJc w:val="left"/>
      <w:pPr>
        <w:ind w:left="6080" w:hanging="346"/>
      </w:pPr>
      <w:rPr>
        <w:rFonts w:hint="default"/>
        <w:lang w:val="it-IT" w:eastAsia="it-IT" w:bidi="it-IT"/>
      </w:rPr>
    </w:lvl>
  </w:abstractNum>
  <w:abstractNum w:abstractNumId="24" w15:restartNumberingAfterBreak="0">
    <w:nsid w:val="424877FD"/>
    <w:multiLevelType w:val="hybridMultilevel"/>
    <w:tmpl w:val="871E1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8585F"/>
    <w:multiLevelType w:val="hybridMultilevel"/>
    <w:tmpl w:val="373EBD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E0039"/>
    <w:multiLevelType w:val="hybridMultilevel"/>
    <w:tmpl w:val="3B0211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4415A"/>
    <w:multiLevelType w:val="hybridMultilevel"/>
    <w:tmpl w:val="251E52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3D8"/>
    <w:multiLevelType w:val="hybridMultilevel"/>
    <w:tmpl w:val="56FED2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A7621"/>
    <w:multiLevelType w:val="hybridMultilevel"/>
    <w:tmpl w:val="28A814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8654B"/>
    <w:multiLevelType w:val="hybridMultilevel"/>
    <w:tmpl w:val="6352C3CE"/>
    <w:lvl w:ilvl="0" w:tplc="EECC8624">
      <w:start w:val="4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94CB8"/>
    <w:multiLevelType w:val="hybridMultilevel"/>
    <w:tmpl w:val="1F126916"/>
    <w:lvl w:ilvl="0" w:tplc="049AD76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42664F2"/>
    <w:multiLevelType w:val="hybridMultilevel"/>
    <w:tmpl w:val="41B2B900"/>
    <w:lvl w:ilvl="0" w:tplc="F6B8BC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22639"/>
    <w:multiLevelType w:val="hybridMultilevel"/>
    <w:tmpl w:val="3C0AB7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92668"/>
    <w:multiLevelType w:val="hybridMultilevel"/>
    <w:tmpl w:val="28CC9FD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9F777C0"/>
    <w:multiLevelType w:val="hybridMultilevel"/>
    <w:tmpl w:val="46F8E7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A62CF"/>
    <w:multiLevelType w:val="hybridMultilevel"/>
    <w:tmpl w:val="F14ED7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E1E6C"/>
    <w:multiLevelType w:val="hybridMultilevel"/>
    <w:tmpl w:val="BDD2B4F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B6A032E"/>
    <w:multiLevelType w:val="hybridMultilevel"/>
    <w:tmpl w:val="B32AE0B8"/>
    <w:lvl w:ilvl="0" w:tplc="049AD7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31EBB"/>
    <w:multiLevelType w:val="hybridMultilevel"/>
    <w:tmpl w:val="2682BBF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1F631DD"/>
    <w:multiLevelType w:val="hybridMultilevel"/>
    <w:tmpl w:val="89505C5E"/>
    <w:lvl w:ilvl="0" w:tplc="EECC8624">
      <w:start w:val="4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7CE06041"/>
    <w:multiLevelType w:val="hybridMultilevel"/>
    <w:tmpl w:val="E30E0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93333"/>
    <w:multiLevelType w:val="hybridMultilevel"/>
    <w:tmpl w:val="E58262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01A19"/>
    <w:multiLevelType w:val="hybridMultilevel"/>
    <w:tmpl w:val="CC8A6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313541">
    <w:abstractNumId w:val="20"/>
  </w:num>
  <w:num w:numId="2" w16cid:durableId="187835815">
    <w:abstractNumId w:val="42"/>
  </w:num>
  <w:num w:numId="3" w16cid:durableId="549801058">
    <w:abstractNumId w:val="1"/>
  </w:num>
  <w:num w:numId="4" w16cid:durableId="252591627">
    <w:abstractNumId w:val="22"/>
  </w:num>
  <w:num w:numId="5" w16cid:durableId="1666666385">
    <w:abstractNumId w:val="27"/>
  </w:num>
  <w:num w:numId="6" w16cid:durableId="640842686">
    <w:abstractNumId w:val="26"/>
  </w:num>
  <w:num w:numId="7" w16cid:durableId="2029796573">
    <w:abstractNumId w:val="35"/>
  </w:num>
  <w:num w:numId="8" w16cid:durableId="968046671">
    <w:abstractNumId w:val="29"/>
  </w:num>
  <w:num w:numId="9" w16cid:durableId="1681618658">
    <w:abstractNumId w:val="43"/>
  </w:num>
  <w:num w:numId="10" w16cid:durableId="384917078">
    <w:abstractNumId w:val="12"/>
  </w:num>
  <w:num w:numId="11" w16cid:durableId="1137801352">
    <w:abstractNumId w:val="10"/>
  </w:num>
  <w:num w:numId="12" w16cid:durableId="1045371843">
    <w:abstractNumId w:val="34"/>
  </w:num>
  <w:num w:numId="13" w16cid:durableId="1263494216">
    <w:abstractNumId w:val="24"/>
  </w:num>
  <w:num w:numId="14" w16cid:durableId="1954483898">
    <w:abstractNumId w:val="17"/>
  </w:num>
  <w:num w:numId="15" w16cid:durableId="994646489">
    <w:abstractNumId w:val="40"/>
  </w:num>
  <w:num w:numId="16" w16cid:durableId="1134832924">
    <w:abstractNumId w:val="23"/>
  </w:num>
  <w:num w:numId="17" w16cid:durableId="1462504796">
    <w:abstractNumId w:val="28"/>
  </w:num>
  <w:num w:numId="18" w16cid:durableId="698162532">
    <w:abstractNumId w:val="30"/>
  </w:num>
  <w:num w:numId="19" w16cid:durableId="1164780467">
    <w:abstractNumId w:val="16"/>
  </w:num>
  <w:num w:numId="20" w16cid:durableId="1420830970">
    <w:abstractNumId w:val="4"/>
  </w:num>
  <w:num w:numId="21" w16cid:durableId="783382294">
    <w:abstractNumId w:val="39"/>
  </w:num>
  <w:num w:numId="22" w16cid:durableId="1620067983">
    <w:abstractNumId w:val="5"/>
  </w:num>
  <w:num w:numId="23" w16cid:durableId="701520909">
    <w:abstractNumId w:val="3"/>
  </w:num>
  <w:num w:numId="24" w16cid:durableId="900403782">
    <w:abstractNumId w:val="13"/>
  </w:num>
  <w:num w:numId="25" w16cid:durableId="937100087">
    <w:abstractNumId w:val="37"/>
  </w:num>
  <w:num w:numId="26" w16cid:durableId="1943565215">
    <w:abstractNumId w:val="25"/>
  </w:num>
  <w:num w:numId="27" w16cid:durableId="2104448689">
    <w:abstractNumId w:val="33"/>
  </w:num>
  <w:num w:numId="28" w16cid:durableId="2124301059">
    <w:abstractNumId w:val="19"/>
  </w:num>
  <w:num w:numId="29" w16cid:durableId="116679242">
    <w:abstractNumId w:val="18"/>
  </w:num>
  <w:num w:numId="30" w16cid:durableId="1924220900">
    <w:abstractNumId w:val="38"/>
  </w:num>
  <w:num w:numId="31" w16cid:durableId="1128475691">
    <w:abstractNumId w:val="0"/>
  </w:num>
  <w:num w:numId="32" w16cid:durableId="837697997">
    <w:abstractNumId w:val="15"/>
  </w:num>
  <w:num w:numId="33" w16cid:durableId="237635095">
    <w:abstractNumId w:val="32"/>
  </w:num>
  <w:num w:numId="34" w16cid:durableId="1202784963">
    <w:abstractNumId w:val="41"/>
  </w:num>
  <w:num w:numId="35" w16cid:durableId="306207861">
    <w:abstractNumId w:val="11"/>
  </w:num>
  <w:num w:numId="36" w16cid:durableId="865944776">
    <w:abstractNumId w:val="36"/>
  </w:num>
  <w:num w:numId="37" w16cid:durableId="1816950151">
    <w:abstractNumId w:val="31"/>
  </w:num>
  <w:num w:numId="38" w16cid:durableId="321589716">
    <w:abstractNumId w:val="8"/>
  </w:num>
  <w:num w:numId="39" w16cid:durableId="653219641">
    <w:abstractNumId w:val="2"/>
  </w:num>
  <w:num w:numId="40" w16cid:durableId="1972206095">
    <w:abstractNumId w:val="7"/>
  </w:num>
  <w:num w:numId="41" w16cid:durableId="1664432765">
    <w:abstractNumId w:val="31"/>
  </w:num>
  <w:num w:numId="42" w16cid:durableId="211677825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285582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10220386">
    <w:abstractNumId w:val="14"/>
  </w:num>
  <w:num w:numId="45" w16cid:durableId="2133942552">
    <w:abstractNumId w:val="6"/>
  </w:num>
  <w:num w:numId="46" w16cid:durableId="630748271">
    <w:abstractNumId w:val="9"/>
  </w:num>
  <w:num w:numId="47" w16cid:durableId="6034196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41"/>
    <w:rsid w:val="000049E4"/>
    <w:rsid w:val="000167E4"/>
    <w:rsid w:val="00020704"/>
    <w:rsid w:val="000269B3"/>
    <w:rsid w:val="000431BE"/>
    <w:rsid w:val="000601D8"/>
    <w:rsid w:val="00064F6A"/>
    <w:rsid w:val="000921F0"/>
    <w:rsid w:val="000A341C"/>
    <w:rsid w:val="000D03A8"/>
    <w:rsid w:val="000D085C"/>
    <w:rsid w:val="000D3206"/>
    <w:rsid w:val="000D5287"/>
    <w:rsid w:val="000E4F94"/>
    <w:rsid w:val="00103EB4"/>
    <w:rsid w:val="00115041"/>
    <w:rsid w:val="00115E2D"/>
    <w:rsid w:val="00115FBE"/>
    <w:rsid w:val="00152E9E"/>
    <w:rsid w:val="00155424"/>
    <w:rsid w:val="00167C7D"/>
    <w:rsid w:val="001743BB"/>
    <w:rsid w:val="00197E87"/>
    <w:rsid w:val="001A038A"/>
    <w:rsid w:val="001B67A2"/>
    <w:rsid w:val="001C232B"/>
    <w:rsid w:val="001D48C8"/>
    <w:rsid w:val="001F6570"/>
    <w:rsid w:val="001F71AF"/>
    <w:rsid w:val="001F7465"/>
    <w:rsid w:val="00217E3A"/>
    <w:rsid w:val="002201C6"/>
    <w:rsid w:val="002302FF"/>
    <w:rsid w:val="00233D50"/>
    <w:rsid w:val="0025450D"/>
    <w:rsid w:val="00260718"/>
    <w:rsid w:val="00261404"/>
    <w:rsid w:val="00264BB4"/>
    <w:rsid w:val="00282049"/>
    <w:rsid w:val="002874B2"/>
    <w:rsid w:val="002879E9"/>
    <w:rsid w:val="002C2116"/>
    <w:rsid w:val="002C727C"/>
    <w:rsid w:val="002E1802"/>
    <w:rsid w:val="002F3137"/>
    <w:rsid w:val="002F3552"/>
    <w:rsid w:val="00336230"/>
    <w:rsid w:val="0034100C"/>
    <w:rsid w:val="003413BA"/>
    <w:rsid w:val="003463EA"/>
    <w:rsid w:val="00354F54"/>
    <w:rsid w:val="003640D5"/>
    <w:rsid w:val="00365E66"/>
    <w:rsid w:val="003759D5"/>
    <w:rsid w:val="003A3C4A"/>
    <w:rsid w:val="003B355F"/>
    <w:rsid w:val="003B5FA3"/>
    <w:rsid w:val="003D6387"/>
    <w:rsid w:val="003F314A"/>
    <w:rsid w:val="003F3260"/>
    <w:rsid w:val="004144AB"/>
    <w:rsid w:val="004319DB"/>
    <w:rsid w:val="00432BCA"/>
    <w:rsid w:val="004435AF"/>
    <w:rsid w:val="00450DC1"/>
    <w:rsid w:val="00477AFB"/>
    <w:rsid w:val="00484A3B"/>
    <w:rsid w:val="00486295"/>
    <w:rsid w:val="0049654F"/>
    <w:rsid w:val="004B16B9"/>
    <w:rsid w:val="004B27BF"/>
    <w:rsid w:val="004B6DA9"/>
    <w:rsid w:val="004B7F3E"/>
    <w:rsid w:val="004C3B2B"/>
    <w:rsid w:val="004C5404"/>
    <w:rsid w:val="004D0E5E"/>
    <w:rsid w:val="004F147B"/>
    <w:rsid w:val="00505B46"/>
    <w:rsid w:val="0050715A"/>
    <w:rsid w:val="00516EC8"/>
    <w:rsid w:val="00522D8B"/>
    <w:rsid w:val="005369ED"/>
    <w:rsid w:val="00550E24"/>
    <w:rsid w:val="005612EA"/>
    <w:rsid w:val="005735A5"/>
    <w:rsid w:val="00580070"/>
    <w:rsid w:val="00587A6B"/>
    <w:rsid w:val="005C6CF9"/>
    <w:rsid w:val="005D11D0"/>
    <w:rsid w:val="00602C9A"/>
    <w:rsid w:val="006047A8"/>
    <w:rsid w:val="00623717"/>
    <w:rsid w:val="006304E6"/>
    <w:rsid w:val="00632169"/>
    <w:rsid w:val="00645F74"/>
    <w:rsid w:val="00663E1C"/>
    <w:rsid w:val="006C61FB"/>
    <w:rsid w:val="006D544E"/>
    <w:rsid w:val="006F0617"/>
    <w:rsid w:val="00703059"/>
    <w:rsid w:val="00724C2F"/>
    <w:rsid w:val="00743E6B"/>
    <w:rsid w:val="007968EF"/>
    <w:rsid w:val="007B5976"/>
    <w:rsid w:val="007D2A21"/>
    <w:rsid w:val="007E2744"/>
    <w:rsid w:val="007F057E"/>
    <w:rsid w:val="007F5CF3"/>
    <w:rsid w:val="008032CF"/>
    <w:rsid w:val="00826471"/>
    <w:rsid w:val="0085242A"/>
    <w:rsid w:val="00862669"/>
    <w:rsid w:val="00864151"/>
    <w:rsid w:val="0087239F"/>
    <w:rsid w:val="00884895"/>
    <w:rsid w:val="008913A9"/>
    <w:rsid w:val="008B2135"/>
    <w:rsid w:val="008B4F3F"/>
    <w:rsid w:val="008C2206"/>
    <w:rsid w:val="008F6890"/>
    <w:rsid w:val="0091606A"/>
    <w:rsid w:val="00916454"/>
    <w:rsid w:val="00923CE2"/>
    <w:rsid w:val="00926446"/>
    <w:rsid w:val="00932F17"/>
    <w:rsid w:val="00946B5F"/>
    <w:rsid w:val="009508C1"/>
    <w:rsid w:val="009572DD"/>
    <w:rsid w:val="009614AE"/>
    <w:rsid w:val="00962984"/>
    <w:rsid w:val="00962B81"/>
    <w:rsid w:val="00993BC0"/>
    <w:rsid w:val="00995BFC"/>
    <w:rsid w:val="009A32C6"/>
    <w:rsid w:val="009A4665"/>
    <w:rsid w:val="009A7471"/>
    <w:rsid w:val="009B394B"/>
    <w:rsid w:val="009C30EA"/>
    <w:rsid w:val="009C6583"/>
    <w:rsid w:val="009D725E"/>
    <w:rsid w:val="00A07047"/>
    <w:rsid w:val="00A20FBE"/>
    <w:rsid w:val="00A26DB6"/>
    <w:rsid w:val="00A343BC"/>
    <w:rsid w:val="00A35130"/>
    <w:rsid w:val="00A4303C"/>
    <w:rsid w:val="00A44B0C"/>
    <w:rsid w:val="00A604F2"/>
    <w:rsid w:val="00A6080F"/>
    <w:rsid w:val="00A63738"/>
    <w:rsid w:val="00A66D95"/>
    <w:rsid w:val="00A73DB5"/>
    <w:rsid w:val="00A7686D"/>
    <w:rsid w:val="00A7751E"/>
    <w:rsid w:val="00A83DF9"/>
    <w:rsid w:val="00AA236D"/>
    <w:rsid w:val="00AD60D8"/>
    <w:rsid w:val="00AF0B95"/>
    <w:rsid w:val="00B05852"/>
    <w:rsid w:val="00B13A99"/>
    <w:rsid w:val="00B15BD1"/>
    <w:rsid w:val="00B439A1"/>
    <w:rsid w:val="00B47440"/>
    <w:rsid w:val="00B514DB"/>
    <w:rsid w:val="00B5179A"/>
    <w:rsid w:val="00B71291"/>
    <w:rsid w:val="00B80ADA"/>
    <w:rsid w:val="00B921D9"/>
    <w:rsid w:val="00BB3A74"/>
    <w:rsid w:val="00BD435C"/>
    <w:rsid w:val="00BE54E8"/>
    <w:rsid w:val="00BF0BAF"/>
    <w:rsid w:val="00BF12E6"/>
    <w:rsid w:val="00BF2F28"/>
    <w:rsid w:val="00BF4301"/>
    <w:rsid w:val="00C0480B"/>
    <w:rsid w:val="00C17F4A"/>
    <w:rsid w:val="00C2050B"/>
    <w:rsid w:val="00C2279E"/>
    <w:rsid w:val="00C2443A"/>
    <w:rsid w:val="00C26CAC"/>
    <w:rsid w:val="00C42351"/>
    <w:rsid w:val="00C46CDD"/>
    <w:rsid w:val="00C50869"/>
    <w:rsid w:val="00C528C6"/>
    <w:rsid w:val="00C60875"/>
    <w:rsid w:val="00C66044"/>
    <w:rsid w:val="00C70C7A"/>
    <w:rsid w:val="00C859B0"/>
    <w:rsid w:val="00C8634F"/>
    <w:rsid w:val="00C9013E"/>
    <w:rsid w:val="00C93447"/>
    <w:rsid w:val="00C9687F"/>
    <w:rsid w:val="00CA0077"/>
    <w:rsid w:val="00CA7C2D"/>
    <w:rsid w:val="00CB1436"/>
    <w:rsid w:val="00CC6748"/>
    <w:rsid w:val="00CD0FF9"/>
    <w:rsid w:val="00CE3460"/>
    <w:rsid w:val="00D04E83"/>
    <w:rsid w:val="00D22631"/>
    <w:rsid w:val="00D365E9"/>
    <w:rsid w:val="00D567BB"/>
    <w:rsid w:val="00D63314"/>
    <w:rsid w:val="00D66D2C"/>
    <w:rsid w:val="00D71BDA"/>
    <w:rsid w:val="00D80670"/>
    <w:rsid w:val="00D92235"/>
    <w:rsid w:val="00DA1C84"/>
    <w:rsid w:val="00DA2232"/>
    <w:rsid w:val="00DB5BD0"/>
    <w:rsid w:val="00DB6FAE"/>
    <w:rsid w:val="00DE37E0"/>
    <w:rsid w:val="00DE50D3"/>
    <w:rsid w:val="00DF0206"/>
    <w:rsid w:val="00DF2C78"/>
    <w:rsid w:val="00DF417F"/>
    <w:rsid w:val="00E04923"/>
    <w:rsid w:val="00E15E81"/>
    <w:rsid w:val="00E20272"/>
    <w:rsid w:val="00E30363"/>
    <w:rsid w:val="00E502CC"/>
    <w:rsid w:val="00E512EC"/>
    <w:rsid w:val="00E603A9"/>
    <w:rsid w:val="00E64929"/>
    <w:rsid w:val="00E65414"/>
    <w:rsid w:val="00E672AA"/>
    <w:rsid w:val="00E82AEF"/>
    <w:rsid w:val="00EA2564"/>
    <w:rsid w:val="00EA7C2B"/>
    <w:rsid w:val="00EB2AEE"/>
    <w:rsid w:val="00EB6717"/>
    <w:rsid w:val="00EC16B3"/>
    <w:rsid w:val="00ED0B21"/>
    <w:rsid w:val="00EE2244"/>
    <w:rsid w:val="00EE2E16"/>
    <w:rsid w:val="00F03104"/>
    <w:rsid w:val="00F063CD"/>
    <w:rsid w:val="00F16411"/>
    <w:rsid w:val="00F26187"/>
    <w:rsid w:val="00F31859"/>
    <w:rsid w:val="00F339D2"/>
    <w:rsid w:val="00F43B12"/>
    <w:rsid w:val="00F65398"/>
    <w:rsid w:val="00F664B4"/>
    <w:rsid w:val="00F76F97"/>
    <w:rsid w:val="00F861DB"/>
    <w:rsid w:val="00F96756"/>
    <w:rsid w:val="00FA079D"/>
    <w:rsid w:val="00FD0DDC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3E6C"/>
  <w15:chartTrackingRefBased/>
  <w15:docId w15:val="{0548DBC2-FF2D-49ED-A67F-F1BBB351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415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F657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6570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1F657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F657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F657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tf1ListParagraph">
    <w:name w:val="rtf1 List Paragraph"/>
    <w:basedOn w:val="Normale"/>
    <w:uiPriority w:val="34"/>
    <w:qFormat/>
    <w:rsid w:val="008C2206"/>
    <w:pPr>
      <w:spacing w:after="200" w:line="276" w:lineRule="auto"/>
      <w:ind w:left="720" w:right="-6"/>
      <w:contextualSpacing/>
      <w:jc w:val="both"/>
    </w:pPr>
    <w:rPr>
      <w:rFonts w:eastAsia="Times New Roman"/>
      <w:sz w:val="24"/>
      <w:szCs w:val="24"/>
    </w:rPr>
  </w:style>
  <w:style w:type="character" w:styleId="Enfasigrassetto">
    <w:name w:val="Strong"/>
    <w:uiPriority w:val="22"/>
    <w:qFormat/>
    <w:rsid w:val="001743BB"/>
    <w:rPr>
      <w:b/>
      <w:bCs/>
    </w:rPr>
  </w:style>
  <w:style w:type="character" w:styleId="Collegamentoipertestuale">
    <w:name w:val="Hyperlink"/>
    <w:uiPriority w:val="99"/>
    <w:unhideWhenUsed/>
    <w:rsid w:val="00D63314"/>
    <w:rPr>
      <w:color w:val="0000FF"/>
      <w:u w:val="single"/>
    </w:rPr>
  </w:style>
  <w:style w:type="paragraph" w:styleId="Nessunaspaziatura">
    <w:name w:val="No Spacing"/>
    <w:uiPriority w:val="1"/>
    <w:qFormat/>
    <w:rsid w:val="002201C6"/>
    <w:rPr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C70C7A"/>
    <w:rPr>
      <w:color w:val="605E5C"/>
      <w:shd w:val="clear" w:color="auto" w:fill="E1DFDD"/>
    </w:rPr>
  </w:style>
  <w:style w:type="paragraph" w:customStyle="1" w:styleId="Standard">
    <w:name w:val="Standard"/>
    <w:rsid w:val="002E180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7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une.sancostanzo@e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F9F2F-2054-4B2C-838A-26243B65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Links>
    <vt:vector size="6" baseType="variant">
      <vt:variant>
        <vt:i4>2818137</vt:i4>
      </vt:variant>
      <vt:variant>
        <vt:i4>0</vt:i4>
      </vt:variant>
      <vt:variant>
        <vt:i4>0</vt:i4>
      </vt:variant>
      <vt:variant>
        <vt:i4>5</vt:i4>
      </vt:variant>
      <vt:variant>
        <vt:lpwstr>mailto:comune.sancostanzo@emarche.it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brunetti.fiammetta</dc:creator>
  <cp:keywords/>
  <dc:description/>
  <cp:lastModifiedBy>viviana.gasparini</cp:lastModifiedBy>
  <cp:revision>2</cp:revision>
  <dcterms:created xsi:type="dcterms:W3CDTF">2025-09-02T07:25:00Z</dcterms:created>
  <dcterms:modified xsi:type="dcterms:W3CDTF">2025-09-02T07:25:00Z</dcterms:modified>
</cp:coreProperties>
</file>