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2C57D" w14:textId="77777777" w:rsidR="00D92217" w:rsidRPr="00B9372A" w:rsidRDefault="00B90C79" w:rsidP="00B9372A">
      <w:pPr>
        <w:pStyle w:val="Titolo3"/>
        <w:spacing w:before="72"/>
        <w:ind w:left="6680" w:firstLine="520"/>
        <w:rPr>
          <w:sz w:val="22"/>
          <w:szCs w:val="22"/>
        </w:rPr>
      </w:pPr>
      <w:r w:rsidRPr="00B9372A">
        <w:rPr>
          <w:sz w:val="22"/>
          <w:szCs w:val="22"/>
        </w:rPr>
        <w:t xml:space="preserve">AL COMUNE DI SAN </w:t>
      </w:r>
      <w:r w:rsidRPr="00B9372A">
        <w:rPr>
          <w:spacing w:val="-2"/>
          <w:sz w:val="22"/>
          <w:szCs w:val="22"/>
        </w:rPr>
        <w:t>COSTANZO</w:t>
      </w:r>
    </w:p>
    <w:p w14:paraId="3BDF0B47" w14:textId="6CBD0457" w:rsidR="00D92217" w:rsidRDefault="00D92217">
      <w:pPr>
        <w:pStyle w:val="Corpotesto"/>
        <w:spacing w:before="50"/>
        <w:ind w:left="200"/>
      </w:pPr>
    </w:p>
    <w:p w14:paraId="76C0657A" w14:textId="77777777" w:rsidR="00D92217" w:rsidRDefault="00D92217">
      <w:pPr>
        <w:pStyle w:val="Corpotesto"/>
        <w:spacing w:before="145"/>
      </w:pPr>
    </w:p>
    <w:p w14:paraId="3864C1AF" w14:textId="77777777" w:rsidR="00B9372A" w:rsidRDefault="00B9372A">
      <w:pPr>
        <w:pStyle w:val="Titolo1"/>
        <w:spacing w:line="268" w:lineRule="auto"/>
      </w:pPr>
    </w:p>
    <w:p w14:paraId="4E01EC7C" w14:textId="2A5C7798" w:rsidR="00D92217" w:rsidRDefault="00B90C79">
      <w:pPr>
        <w:pStyle w:val="Titolo1"/>
        <w:spacing w:line="268" w:lineRule="auto"/>
      </w:pPr>
      <w:r>
        <w:t>ISTANZA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PARTECIPAZIONE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CONSULTA</w:t>
      </w:r>
      <w:r>
        <w:rPr>
          <w:spacing w:val="-8"/>
        </w:rPr>
        <w:t xml:space="preserve"> </w:t>
      </w:r>
      <w:r>
        <w:t>GIOVANILE DEL COMUNE DI SAN COSTANZO</w:t>
      </w:r>
    </w:p>
    <w:p w14:paraId="3ADA31EE" w14:textId="03B97431" w:rsidR="00D92217" w:rsidRDefault="00B90C79">
      <w:pPr>
        <w:spacing w:before="294"/>
        <w:ind w:left="1061" w:right="106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color w:val="545454"/>
          <w:sz w:val="20"/>
        </w:rPr>
        <w:t xml:space="preserve">Fase sperimentale propedeutica alla redazione del Regolamento </w:t>
      </w:r>
      <w:r>
        <w:rPr>
          <w:rFonts w:ascii="Arial" w:hAnsi="Arial"/>
          <w:i/>
          <w:color w:val="545454"/>
          <w:spacing w:val="-2"/>
          <w:sz w:val="20"/>
        </w:rPr>
        <w:t>definitivo</w:t>
      </w:r>
    </w:p>
    <w:p w14:paraId="5FBA4BFA" w14:textId="77777777" w:rsidR="00D92217" w:rsidRDefault="00D92217">
      <w:pPr>
        <w:pStyle w:val="Corpotesto"/>
        <w:spacing w:before="101"/>
        <w:rPr>
          <w:rFonts w:ascii="Arial"/>
          <w:i/>
        </w:rPr>
      </w:pPr>
    </w:p>
    <w:p w14:paraId="0690A8B5" w14:textId="77777777" w:rsidR="00603B92" w:rsidRDefault="00603B92">
      <w:pPr>
        <w:pStyle w:val="Corpotesto"/>
        <w:spacing w:before="101"/>
        <w:rPr>
          <w:rFonts w:ascii="Arial"/>
          <w:i/>
        </w:rPr>
      </w:pPr>
    </w:p>
    <w:p w14:paraId="0901B1D5" w14:textId="77777777" w:rsidR="00D92217" w:rsidRDefault="00B90C79">
      <w:pPr>
        <w:pStyle w:val="Titolo2"/>
        <w:numPr>
          <w:ilvl w:val="0"/>
          <w:numId w:val="1"/>
        </w:numPr>
        <w:tabs>
          <w:tab w:val="left" w:pos="444"/>
        </w:tabs>
        <w:ind w:hanging="244"/>
      </w:pPr>
      <w:r>
        <w:rPr>
          <w:color w:val="1A365D"/>
        </w:rPr>
        <w:t xml:space="preserve">DATI ANAGRAFICI DEL </w:t>
      </w:r>
      <w:r>
        <w:rPr>
          <w:color w:val="1A365D"/>
          <w:spacing w:val="-2"/>
        </w:rPr>
        <w:t>RICHIEDENTE</w:t>
      </w:r>
    </w:p>
    <w:p w14:paraId="3006EE10" w14:textId="77777777" w:rsidR="00D92217" w:rsidRDefault="00D92217">
      <w:pPr>
        <w:pStyle w:val="Corpotesto"/>
        <w:spacing w:before="25"/>
        <w:rPr>
          <w:sz w:val="22"/>
        </w:rPr>
      </w:pPr>
    </w:p>
    <w:tbl>
      <w:tblPr>
        <w:tblStyle w:val="Grigliatabella"/>
        <w:tblW w:w="10532" w:type="dxa"/>
        <w:tblInd w:w="392" w:type="dxa"/>
        <w:tblLook w:val="04A0" w:firstRow="1" w:lastRow="0" w:firstColumn="1" w:lastColumn="0" w:noHBand="0" w:noVBand="1"/>
      </w:tblPr>
      <w:tblGrid>
        <w:gridCol w:w="5263"/>
        <w:gridCol w:w="5269"/>
      </w:tblGrid>
      <w:tr w:rsidR="00B9372A" w14:paraId="285AB658" w14:textId="77777777" w:rsidTr="00603B92">
        <w:trPr>
          <w:trHeight w:val="991"/>
        </w:trPr>
        <w:tc>
          <w:tcPr>
            <w:tcW w:w="5263" w:type="dxa"/>
          </w:tcPr>
          <w:p w14:paraId="40298A7D" w14:textId="18226121" w:rsidR="00B9372A" w:rsidRDefault="00B9372A">
            <w:pPr>
              <w:pStyle w:val="Corpotesto"/>
              <w:spacing w:before="25"/>
              <w:rPr>
                <w:sz w:val="22"/>
              </w:rPr>
            </w:pPr>
            <w:r w:rsidRPr="00B9372A">
              <w:rPr>
                <w:szCs w:val="18"/>
              </w:rPr>
              <w:t>COGNOME</w:t>
            </w:r>
          </w:p>
        </w:tc>
        <w:tc>
          <w:tcPr>
            <w:tcW w:w="5269" w:type="dxa"/>
          </w:tcPr>
          <w:p w14:paraId="14B2BF1F" w14:textId="7CE09A93" w:rsidR="00B9372A" w:rsidRDefault="00B9372A">
            <w:pPr>
              <w:pStyle w:val="Corpotesto"/>
              <w:spacing w:before="25"/>
              <w:rPr>
                <w:sz w:val="22"/>
              </w:rPr>
            </w:pPr>
            <w:r w:rsidRPr="00B9372A">
              <w:rPr>
                <w:szCs w:val="18"/>
              </w:rPr>
              <w:t>NOME</w:t>
            </w:r>
          </w:p>
        </w:tc>
      </w:tr>
      <w:tr w:rsidR="00B9372A" w14:paraId="2DEEFFB2" w14:textId="77777777" w:rsidTr="00603B92">
        <w:trPr>
          <w:trHeight w:val="900"/>
        </w:trPr>
        <w:tc>
          <w:tcPr>
            <w:tcW w:w="5263" w:type="dxa"/>
          </w:tcPr>
          <w:p w14:paraId="3B121CA5" w14:textId="758B4E54" w:rsidR="00B9372A" w:rsidRPr="00B9372A" w:rsidRDefault="00B9372A">
            <w:pPr>
              <w:pStyle w:val="Corpotesto"/>
              <w:spacing w:before="25"/>
              <w:rPr>
                <w:szCs w:val="18"/>
              </w:rPr>
            </w:pPr>
            <w:r w:rsidRPr="00B9372A">
              <w:rPr>
                <w:szCs w:val="18"/>
              </w:rPr>
              <w:t>DATA NASCITA</w:t>
            </w:r>
          </w:p>
        </w:tc>
        <w:tc>
          <w:tcPr>
            <w:tcW w:w="5269" w:type="dxa"/>
          </w:tcPr>
          <w:p w14:paraId="40E1B524" w14:textId="3E90C511" w:rsidR="00B9372A" w:rsidRPr="00B9372A" w:rsidRDefault="00B9372A">
            <w:pPr>
              <w:pStyle w:val="Corpotesto"/>
              <w:spacing w:before="25"/>
              <w:rPr>
                <w:szCs w:val="18"/>
              </w:rPr>
            </w:pPr>
            <w:r w:rsidRPr="00B9372A">
              <w:rPr>
                <w:szCs w:val="18"/>
              </w:rPr>
              <w:t>LUOGO NASCITA</w:t>
            </w:r>
          </w:p>
        </w:tc>
      </w:tr>
      <w:tr w:rsidR="00B9372A" w14:paraId="5C93E295" w14:textId="77777777" w:rsidTr="00603B92">
        <w:trPr>
          <w:trHeight w:val="913"/>
        </w:trPr>
        <w:tc>
          <w:tcPr>
            <w:tcW w:w="5263" w:type="dxa"/>
          </w:tcPr>
          <w:p w14:paraId="44D40C6E" w14:textId="1AC8FB69" w:rsidR="00B9372A" w:rsidRPr="00B9372A" w:rsidRDefault="00B9372A">
            <w:pPr>
              <w:pStyle w:val="Corpotesto"/>
              <w:spacing w:before="25"/>
              <w:rPr>
                <w:szCs w:val="18"/>
              </w:rPr>
            </w:pPr>
            <w:r w:rsidRPr="00B9372A">
              <w:rPr>
                <w:szCs w:val="18"/>
              </w:rPr>
              <w:t>COD. FISCALE</w:t>
            </w:r>
          </w:p>
        </w:tc>
        <w:tc>
          <w:tcPr>
            <w:tcW w:w="5269" w:type="dxa"/>
          </w:tcPr>
          <w:p w14:paraId="15EDBDB7" w14:textId="7B024455" w:rsidR="00B9372A" w:rsidRPr="00B9372A" w:rsidRDefault="00B9372A">
            <w:pPr>
              <w:pStyle w:val="Corpotesto"/>
              <w:spacing w:before="25"/>
              <w:rPr>
                <w:szCs w:val="18"/>
              </w:rPr>
            </w:pPr>
            <w:r w:rsidRPr="00B9372A">
              <w:rPr>
                <w:szCs w:val="18"/>
              </w:rPr>
              <w:t>CITTADINANZA</w:t>
            </w:r>
          </w:p>
        </w:tc>
      </w:tr>
      <w:tr w:rsidR="00B9372A" w14:paraId="1FF1B5BC" w14:textId="77777777" w:rsidTr="00603B92">
        <w:trPr>
          <w:trHeight w:val="1030"/>
        </w:trPr>
        <w:tc>
          <w:tcPr>
            <w:tcW w:w="5263" w:type="dxa"/>
          </w:tcPr>
          <w:p w14:paraId="303BF620" w14:textId="77777777" w:rsidR="00B9372A" w:rsidRPr="00B9372A" w:rsidRDefault="00B9372A">
            <w:pPr>
              <w:pStyle w:val="Corpotesto"/>
              <w:spacing w:before="25"/>
              <w:rPr>
                <w:szCs w:val="18"/>
              </w:rPr>
            </w:pPr>
            <w:r w:rsidRPr="00B9372A">
              <w:rPr>
                <w:szCs w:val="18"/>
              </w:rPr>
              <w:t xml:space="preserve">RESIDENZA </w:t>
            </w:r>
          </w:p>
          <w:p w14:paraId="30684473" w14:textId="229ADBED" w:rsidR="00B9372A" w:rsidRPr="00B9372A" w:rsidRDefault="00B9372A">
            <w:pPr>
              <w:pStyle w:val="Corpotesto"/>
              <w:spacing w:before="25"/>
              <w:rPr>
                <w:szCs w:val="18"/>
              </w:rPr>
            </w:pPr>
            <w:r w:rsidRPr="00B9372A">
              <w:rPr>
                <w:szCs w:val="18"/>
              </w:rPr>
              <w:t>(VIA/PIAZZA)</w:t>
            </w:r>
          </w:p>
        </w:tc>
        <w:tc>
          <w:tcPr>
            <w:tcW w:w="5269" w:type="dxa"/>
          </w:tcPr>
          <w:p w14:paraId="2B16ACD8" w14:textId="7344602E" w:rsidR="00B9372A" w:rsidRPr="00B9372A" w:rsidRDefault="00B9372A">
            <w:pPr>
              <w:pStyle w:val="Corpotesto"/>
              <w:spacing w:before="25"/>
              <w:rPr>
                <w:szCs w:val="18"/>
              </w:rPr>
            </w:pPr>
            <w:r w:rsidRPr="00B9372A">
              <w:rPr>
                <w:szCs w:val="18"/>
              </w:rPr>
              <w:t>LOCALITA’</w:t>
            </w:r>
          </w:p>
        </w:tc>
      </w:tr>
      <w:tr w:rsidR="00B9372A" w14:paraId="25FE119B" w14:textId="77777777" w:rsidTr="00603B92">
        <w:trPr>
          <w:trHeight w:val="889"/>
        </w:trPr>
        <w:tc>
          <w:tcPr>
            <w:tcW w:w="5263" w:type="dxa"/>
          </w:tcPr>
          <w:p w14:paraId="185E6D76" w14:textId="7B7D26FF" w:rsidR="00B9372A" w:rsidRPr="00B9372A" w:rsidRDefault="00B9372A">
            <w:pPr>
              <w:pStyle w:val="Corpotesto"/>
              <w:spacing w:before="25"/>
              <w:rPr>
                <w:szCs w:val="18"/>
              </w:rPr>
            </w:pPr>
            <w:r w:rsidRPr="00B9372A">
              <w:rPr>
                <w:szCs w:val="18"/>
              </w:rPr>
              <w:t>CELLULARE</w:t>
            </w:r>
          </w:p>
        </w:tc>
        <w:tc>
          <w:tcPr>
            <w:tcW w:w="5269" w:type="dxa"/>
          </w:tcPr>
          <w:p w14:paraId="799A0D53" w14:textId="02EFA8A2" w:rsidR="00B9372A" w:rsidRPr="00B9372A" w:rsidRDefault="00B9372A">
            <w:pPr>
              <w:pStyle w:val="Corpotesto"/>
              <w:spacing w:before="25"/>
              <w:rPr>
                <w:szCs w:val="18"/>
              </w:rPr>
            </w:pPr>
            <w:r w:rsidRPr="00B9372A">
              <w:rPr>
                <w:szCs w:val="18"/>
              </w:rPr>
              <w:t>E-MAIL</w:t>
            </w:r>
          </w:p>
        </w:tc>
      </w:tr>
    </w:tbl>
    <w:p w14:paraId="37D6B299" w14:textId="77777777" w:rsidR="00B9372A" w:rsidRDefault="00B9372A">
      <w:pPr>
        <w:pStyle w:val="Corpotesto"/>
        <w:spacing w:before="25"/>
        <w:rPr>
          <w:sz w:val="22"/>
        </w:rPr>
      </w:pPr>
    </w:p>
    <w:p w14:paraId="7D0A6009" w14:textId="77777777" w:rsidR="00603B92" w:rsidRDefault="00603B92">
      <w:pPr>
        <w:pStyle w:val="Corpotesto"/>
        <w:spacing w:before="25"/>
        <w:rPr>
          <w:sz w:val="22"/>
        </w:rPr>
      </w:pPr>
    </w:p>
    <w:p w14:paraId="14E7BB33" w14:textId="77777777" w:rsidR="00D92217" w:rsidRDefault="00B90C79">
      <w:pPr>
        <w:pStyle w:val="Titolo2"/>
        <w:numPr>
          <w:ilvl w:val="0"/>
          <w:numId w:val="1"/>
        </w:numPr>
        <w:tabs>
          <w:tab w:val="left" w:pos="444"/>
        </w:tabs>
        <w:ind w:hanging="244"/>
      </w:pPr>
      <w:r>
        <w:rPr>
          <w:color w:val="1A365D"/>
        </w:rPr>
        <w:t xml:space="preserve">DICHIARAZIONE DEI REQUISITI DI </w:t>
      </w:r>
      <w:r>
        <w:rPr>
          <w:color w:val="1A365D"/>
          <w:spacing w:val="-2"/>
        </w:rPr>
        <w:t>ACCESSO</w:t>
      </w:r>
    </w:p>
    <w:p w14:paraId="19054FC6" w14:textId="79066E44" w:rsidR="00D92217" w:rsidRPr="00D50E3D" w:rsidRDefault="00B90C79" w:rsidP="00D50E3D">
      <w:pPr>
        <w:pStyle w:val="Corpotesto"/>
        <w:spacing w:before="146" w:line="292" w:lineRule="auto"/>
        <w:ind w:left="426" w:right="131"/>
        <w:rPr>
          <w:spacing w:val="-3"/>
        </w:rPr>
      </w:pPr>
      <w:r>
        <w:t>Il/La</w:t>
      </w:r>
      <w:r>
        <w:rPr>
          <w:spacing w:val="-3"/>
        </w:rPr>
        <w:t xml:space="preserve"> </w:t>
      </w:r>
      <w:r>
        <w:t>sottoscritto/a,</w:t>
      </w:r>
      <w:r>
        <w:rPr>
          <w:spacing w:val="-3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mendaci,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DICHIARA</w:t>
      </w:r>
      <w:r>
        <w:rPr>
          <w:rFonts w:ascii="Arial" w:hAnsi="Arial"/>
          <w:b/>
          <w:spacing w:val="-3"/>
        </w:rPr>
        <w:t xml:space="preserve"> </w:t>
      </w:r>
      <w:r>
        <w:t>sotto la propria responsabilità di trovarsi in una delle seguenti condizioni:</w:t>
      </w:r>
    </w:p>
    <w:p w14:paraId="7BD213E7" w14:textId="77777777" w:rsidR="00D92217" w:rsidRDefault="00B90C79">
      <w:pPr>
        <w:pStyle w:val="Corpotesto"/>
        <w:spacing w:before="179" w:line="292" w:lineRule="auto"/>
        <w:ind w:left="320" w:right="329"/>
      </w:pP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REQUISITO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ORDINARIO:</w:t>
      </w:r>
      <w:r>
        <w:rPr>
          <w:rFonts w:ascii="Arial" w:hAnsi="Arial"/>
          <w:b/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residente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San</w:t>
      </w:r>
      <w:r>
        <w:rPr>
          <w:spacing w:val="-2"/>
        </w:rPr>
        <w:t xml:space="preserve"> </w:t>
      </w:r>
      <w:r>
        <w:t>Costanzo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un'età</w:t>
      </w:r>
      <w:r>
        <w:rPr>
          <w:spacing w:val="-2"/>
        </w:rPr>
        <w:t xml:space="preserve"> </w:t>
      </w:r>
      <w:r>
        <w:t>compresa</w:t>
      </w:r>
      <w:r>
        <w:rPr>
          <w:spacing w:val="-2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 21 anni.</w:t>
      </w:r>
    </w:p>
    <w:p w14:paraId="45526EDE" w14:textId="77777777" w:rsidR="00D92217" w:rsidRDefault="00B90C79">
      <w:pPr>
        <w:pStyle w:val="Corpotesto"/>
        <w:spacing w:before="179" w:line="292" w:lineRule="auto"/>
        <w:ind w:left="320" w:right="329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rPr>
          <w:rFonts w:ascii="Arial"/>
          <w:b/>
        </w:rPr>
        <w:t>DEROGA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PER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NON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RESIDENTI:</w:t>
      </w:r>
      <w:r>
        <w:rPr>
          <w:rFonts w:ascii="Arial"/>
          <w:b/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San</w:t>
      </w:r>
      <w:r>
        <w:rPr>
          <w:spacing w:val="-3"/>
        </w:rPr>
        <w:t xml:space="preserve"> </w:t>
      </w:r>
      <w:r>
        <w:t>Costanzo,</w:t>
      </w:r>
      <w:r>
        <w:rPr>
          <w:spacing w:val="-3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riferimenti stabili sul territorio comunale (viverci, dimorarvi o partecipare attivamente alla vita sociale sancostanzese per significativi periodi).</w:t>
      </w:r>
    </w:p>
    <w:p w14:paraId="06740E7F" w14:textId="77777777" w:rsidR="00D92217" w:rsidRDefault="00B90C79">
      <w:pPr>
        <w:spacing w:line="228" w:lineRule="exact"/>
        <w:ind w:left="320"/>
        <w:rPr>
          <w:rFonts w:ascii="Arial"/>
          <w:i/>
          <w:sz w:val="20"/>
        </w:rPr>
      </w:pPr>
      <w:r>
        <w:rPr>
          <w:rFonts w:ascii="Arial"/>
          <w:i/>
          <w:sz w:val="20"/>
        </w:rPr>
        <w:t xml:space="preserve">Specificare brevemente il legame stabile con il </w:t>
      </w:r>
      <w:r>
        <w:rPr>
          <w:rFonts w:ascii="Arial"/>
          <w:i/>
          <w:spacing w:val="-2"/>
          <w:sz w:val="20"/>
        </w:rPr>
        <w:t>territorio:</w:t>
      </w:r>
    </w:p>
    <w:p w14:paraId="2D5CDB6E" w14:textId="2EB2F63A" w:rsidR="00D92217" w:rsidRDefault="00B90C79">
      <w:pPr>
        <w:pStyle w:val="Corpotesto"/>
        <w:spacing w:before="17"/>
        <w:rPr>
          <w:rFonts w:ascii="Arial"/>
          <w:i/>
        </w:rPr>
      </w:pPr>
      <w:r>
        <w:rPr>
          <w:rFonts w:ascii="Arial"/>
          <w:i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A88364C" wp14:editId="229CCBFD">
                <wp:simplePos x="0" y="0"/>
                <wp:positionH relativeFrom="page">
                  <wp:posOffset>660400</wp:posOffset>
                </wp:positionH>
                <wp:positionV relativeFrom="paragraph">
                  <wp:posOffset>350061</wp:posOffset>
                </wp:positionV>
                <wp:extent cx="14160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1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605">
                              <a:moveTo>
                                <a:pt x="0" y="0"/>
                              </a:moveTo>
                              <a:lnTo>
                                <a:pt x="141262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C7F04" id="Graphic 9" o:spid="_x0000_s1026" style="position:absolute;margin-left:52pt;margin-top:27.55pt;width:11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1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" path="m,l141262,e" filled="f" strokeweight=".63pt">
                <v:path arrowok="t"/>
                <w10:wrap type="topAndBottom" anchorx="page"/>
              </v:shape>
            </w:pict>
          </mc:Fallback>
        </mc:AlternateContent>
      </w:r>
    </w:p>
    <w:p w14:paraId="0D34063B" w14:textId="77777777" w:rsidR="00D92217" w:rsidRDefault="00B90C79">
      <w:pPr>
        <w:pStyle w:val="Corpotesto"/>
        <w:spacing w:line="292" w:lineRule="auto"/>
        <w:ind w:left="320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DEROGA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PER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'FIGURE-PONTE':</w:t>
      </w:r>
      <w:r>
        <w:rPr>
          <w:rFonts w:ascii="Arial" w:hAnsi="Arial"/>
          <w:b/>
          <w:spacing w:val="-3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un'età</w:t>
      </w:r>
      <w:r>
        <w:rPr>
          <w:spacing w:val="-3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21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richiedere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 'osservatore' o 'figura-ponte' per garantire la continuità di percorsi educativi già avviati sul territorio.</w:t>
      </w:r>
    </w:p>
    <w:p w14:paraId="1FDFD037" w14:textId="77777777" w:rsidR="00D92217" w:rsidRDefault="00D92217">
      <w:pPr>
        <w:pStyle w:val="Corpotesto"/>
      </w:pPr>
    </w:p>
    <w:p w14:paraId="03A62D71" w14:textId="77777777" w:rsidR="00603B92" w:rsidRDefault="00603B92">
      <w:pPr>
        <w:pStyle w:val="Corpotesto"/>
        <w:spacing w:before="60"/>
      </w:pPr>
    </w:p>
    <w:p w14:paraId="2E754CDB" w14:textId="77777777" w:rsidR="00603B92" w:rsidRDefault="00603B92">
      <w:pPr>
        <w:pStyle w:val="Corpotesto"/>
        <w:spacing w:before="60"/>
      </w:pPr>
    </w:p>
    <w:p w14:paraId="073EBD45" w14:textId="77777777" w:rsidR="00603B92" w:rsidRDefault="00603B92">
      <w:pPr>
        <w:pStyle w:val="Corpotesto"/>
        <w:spacing w:before="60"/>
      </w:pPr>
    </w:p>
    <w:p w14:paraId="3BAADC45" w14:textId="77777777" w:rsidR="00D50E3D" w:rsidRDefault="00D50E3D">
      <w:pPr>
        <w:pStyle w:val="Corpotesto"/>
        <w:spacing w:before="60"/>
      </w:pPr>
    </w:p>
    <w:p w14:paraId="60214BB0" w14:textId="77777777" w:rsidR="00603B92" w:rsidRDefault="00603B92">
      <w:pPr>
        <w:pStyle w:val="Corpotesto"/>
        <w:spacing w:before="60"/>
      </w:pPr>
    </w:p>
    <w:p w14:paraId="026264D1" w14:textId="77777777" w:rsidR="00D92217" w:rsidRDefault="00B90C79">
      <w:pPr>
        <w:pStyle w:val="Titolo2"/>
        <w:numPr>
          <w:ilvl w:val="0"/>
          <w:numId w:val="1"/>
        </w:numPr>
        <w:tabs>
          <w:tab w:val="left" w:pos="444"/>
        </w:tabs>
        <w:ind w:hanging="244"/>
      </w:pPr>
      <w:r>
        <w:rPr>
          <w:color w:val="1A365D"/>
        </w:rPr>
        <w:lastRenderedPageBreak/>
        <w:t xml:space="preserve">ADESIONE E IMPEGNO </w:t>
      </w:r>
      <w:r>
        <w:rPr>
          <w:color w:val="1A365D"/>
          <w:spacing w:val="-2"/>
        </w:rPr>
        <w:t>FORMALE</w:t>
      </w:r>
    </w:p>
    <w:p w14:paraId="13C24F37" w14:textId="77777777" w:rsidR="00D92217" w:rsidRDefault="00B90C79">
      <w:pPr>
        <w:spacing w:before="146"/>
        <w:ind w:left="200"/>
        <w:rPr>
          <w:sz w:val="20"/>
        </w:rPr>
      </w:pPr>
      <w:r>
        <w:rPr>
          <w:sz w:val="20"/>
        </w:rPr>
        <w:t xml:space="preserve">Con la firma della presente istanza, il/la richiedente </w:t>
      </w:r>
      <w:r>
        <w:rPr>
          <w:rFonts w:ascii="Arial"/>
          <w:b/>
          <w:sz w:val="20"/>
        </w:rPr>
        <w:t xml:space="preserve">DICHIARA INOLTRE </w:t>
      </w:r>
      <w:r>
        <w:rPr>
          <w:rFonts w:ascii="Arial"/>
          <w:b/>
          <w:spacing w:val="-5"/>
          <w:sz w:val="20"/>
        </w:rPr>
        <w:t>DI</w:t>
      </w:r>
      <w:r>
        <w:rPr>
          <w:spacing w:val="-5"/>
          <w:sz w:val="20"/>
        </w:rPr>
        <w:t>:</w:t>
      </w:r>
    </w:p>
    <w:p w14:paraId="2065A7AF" w14:textId="77777777" w:rsidR="00D92217" w:rsidRDefault="00B90C79">
      <w:pPr>
        <w:pStyle w:val="Paragrafoelenco"/>
        <w:numPr>
          <w:ilvl w:val="1"/>
          <w:numId w:val="1"/>
        </w:numPr>
        <w:tabs>
          <w:tab w:val="left" w:pos="325"/>
        </w:tabs>
        <w:spacing w:before="170"/>
        <w:ind w:left="325" w:hanging="125"/>
        <w:rPr>
          <w:sz w:val="20"/>
        </w:rPr>
      </w:pPr>
      <w:r>
        <w:rPr>
          <w:sz w:val="20"/>
        </w:rPr>
        <w:t xml:space="preserve">Aderire formalmente alla </w:t>
      </w:r>
      <w:r>
        <w:rPr>
          <w:rFonts w:ascii="Arial" w:hAnsi="Arial"/>
          <w:b/>
          <w:sz w:val="20"/>
        </w:rPr>
        <w:t xml:space="preserve">Consulta Giovanile del Comune di San Costanzo </w:t>
      </w:r>
      <w:r>
        <w:rPr>
          <w:sz w:val="20"/>
        </w:rPr>
        <w:t xml:space="preserve">in qualità di membro </w:t>
      </w:r>
      <w:r>
        <w:rPr>
          <w:spacing w:val="-2"/>
          <w:sz w:val="20"/>
        </w:rPr>
        <w:t>dell'Assemblea.</w:t>
      </w:r>
    </w:p>
    <w:p w14:paraId="12C2D6C0" w14:textId="77777777" w:rsidR="00603B92" w:rsidRDefault="00B90C79" w:rsidP="00603B92">
      <w:pPr>
        <w:pStyle w:val="Paragrafoelenco"/>
        <w:numPr>
          <w:ilvl w:val="1"/>
          <w:numId w:val="1"/>
        </w:numPr>
        <w:tabs>
          <w:tab w:val="left" w:pos="325"/>
        </w:tabs>
        <w:spacing w:before="170" w:line="292" w:lineRule="auto"/>
        <w:ind w:right="666" w:firstLine="0"/>
        <w:rPr>
          <w:sz w:val="20"/>
        </w:rPr>
      </w:pPr>
      <w:r>
        <w:rPr>
          <w:sz w:val="20"/>
        </w:rPr>
        <w:t>Condividere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finalità</w:t>
      </w:r>
      <w:r>
        <w:rPr>
          <w:spacing w:val="-3"/>
          <w:sz w:val="20"/>
        </w:rPr>
        <w:t xml:space="preserve"> </w:t>
      </w:r>
      <w:r>
        <w:rPr>
          <w:sz w:val="20"/>
        </w:rPr>
        <w:t>progettuali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compiti</w:t>
      </w:r>
      <w:r>
        <w:rPr>
          <w:spacing w:val="-3"/>
          <w:sz w:val="20"/>
        </w:rPr>
        <w:t xml:space="preserve"> </w:t>
      </w:r>
      <w:r>
        <w:rPr>
          <w:sz w:val="20"/>
        </w:rPr>
        <w:t>descritti</w:t>
      </w:r>
      <w:r>
        <w:rPr>
          <w:spacing w:val="-3"/>
          <w:sz w:val="20"/>
        </w:rPr>
        <w:t xml:space="preserve"> </w:t>
      </w:r>
      <w:r>
        <w:rPr>
          <w:sz w:val="20"/>
        </w:rPr>
        <w:t>nelle</w:t>
      </w:r>
      <w:r>
        <w:rPr>
          <w:spacing w:val="-3"/>
          <w:sz w:val="20"/>
        </w:rPr>
        <w:t xml:space="preserve"> </w:t>
      </w:r>
      <w:r>
        <w:rPr>
          <w:sz w:val="20"/>
        </w:rPr>
        <w:t>Linee</w:t>
      </w:r>
      <w:r>
        <w:rPr>
          <w:spacing w:val="-3"/>
          <w:sz w:val="20"/>
        </w:rPr>
        <w:t xml:space="preserve"> </w:t>
      </w:r>
      <w:r>
        <w:rPr>
          <w:sz w:val="20"/>
        </w:rPr>
        <w:t>Guida</w:t>
      </w:r>
      <w:r>
        <w:rPr>
          <w:spacing w:val="-3"/>
          <w:sz w:val="20"/>
        </w:rPr>
        <w:t xml:space="preserve"> </w:t>
      </w:r>
      <w:r>
        <w:rPr>
          <w:sz w:val="20"/>
        </w:rPr>
        <w:t>(funzione</w:t>
      </w:r>
      <w:r>
        <w:rPr>
          <w:spacing w:val="-3"/>
          <w:sz w:val="20"/>
        </w:rPr>
        <w:t xml:space="preserve"> </w:t>
      </w:r>
      <w:r>
        <w:rPr>
          <w:sz w:val="20"/>
        </w:rPr>
        <w:t>consultiva,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rappresentanza, propositiva, di osservatorio e di rete</w:t>
      </w:r>
    </w:p>
    <w:p w14:paraId="5DBC1E8A" w14:textId="19F623A9" w:rsidR="00603B92" w:rsidRPr="00603B92" w:rsidRDefault="00603B92" w:rsidP="00603B92">
      <w:pPr>
        <w:pStyle w:val="Paragrafoelenco"/>
        <w:numPr>
          <w:ilvl w:val="1"/>
          <w:numId w:val="1"/>
        </w:numPr>
        <w:tabs>
          <w:tab w:val="left" w:pos="325"/>
        </w:tabs>
        <w:spacing w:before="170" w:line="292" w:lineRule="auto"/>
        <w:ind w:right="666" w:firstLine="0"/>
        <w:rPr>
          <w:sz w:val="20"/>
        </w:rPr>
      </w:pPr>
      <w:r w:rsidRPr="00603B92">
        <w:rPr>
          <w:sz w:val="20"/>
        </w:rPr>
        <w:t>Rispettare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la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natura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autonoma,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apartitica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e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senza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fini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di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lucro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dell'organismo,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conformandosi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ai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valori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costituzionali</w:t>
      </w:r>
      <w:r w:rsidRPr="00603B92">
        <w:rPr>
          <w:spacing w:val="-4"/>
          <w:sz w:val="20"/>
        </w:rPr>
        <w:t xml:space="preserve"> </w:t>
      </w:r>
      <w:r w:rsidRPr="00603B92">
        <w:rPr>
          <w:sz w:val="20"/>
        </w:rPr>
        <w:t>di partecipazione, solidarietà e leale collaborazione.</w:t>
      </w:r>
    </w:p>
    <w:p w14:paraId="14EC86DA" w14:textId="77777777" w:rsidR="00603B92" w:rsidRDefault="00603B92" w:rsidP="00603B92">
      <w:pPr>
        <w:pStyle w:val="Paragrafoelenco"/>
        <w:numPr>
          <w:ilvl w:val="1"/>
          <w:numId w:val="1"/>
        </w:numPr>
        <w:tabs>
          <w:tab w:val="left" w:pos="325"/>
        </w:tabs>
        <w:spacing w:before="119" w:line="292" w:lineRule="auto"/>
        <w:ind w:right="925" w:firstLine="0"/>
        <w:rPr>
          <w:sz w:val="20"/>
        </w:rPr>
      </w:pPr>
      <w:r>
        <w:rPr>
          <w:sz w:val="20"/>
        </w:rPr>
        <w:t>Essere a conoscenza che la qualità di aderente si perde per dimissioni, superamento dei limiti di età (salvo deroghe),</w:t>
      </w:r>
      <w:r>
        <w:rPr>
          <w:spacing w:val="-3"/>
          <w:sz w:val="20"/>
        </w:rPr>
        <w:t xml:space="preserve"> </w:t>
      </w:r>
      <w:r>
        <w:rPr>
          <w:sz w:val="20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assenze</w:t>
      </w:r>
      <w:r>
        <w:rPr>
          <w:spacing w:val="-3"/>
          <w:sz w:val="20"/>
        </w:rPr>
        <w:t xml:space="preserve"> </w:t>
      </w:r>
      <w:r>
        <w:rPr>
          <w:sz w:val="20"/>
        </w:rPr>
        <w:t>ingiustificate</w:t>
      </w:r>
      <w:r>
        <w:rPr>
          <w:spacing w:val="-3"/>
          <w:sz w:val="20"/>
        </w:rPr>
        <w:t xml:space="preserve"> </w:t>
      </w:r>
      <w:r>
        <w:rPr>
          <w:sz w:val="20"/>
        </w:rPr>
        <w:t>consecutive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mancato</w:t>
      </w:r>
      <w:r>
        <w:rPr>
          <w:spacing w:val="-3"/>
          <w:sz w:val="20"/>
        </w:rPr>
        <w:t xml:space="preserve"> </w:t>
      </w:r>
      <w:r>
        <w:rPr>
          <w:sz w:val="20"/>
        </w:rPr>
        <w:t>rispetto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principi</w:t>
      </w:r>
      <w:r>
        <w:rPr>
          <w:spacing w:val="-3"/>
          <w:sz w:val="20"/>
        </w:rPr>
        <w:t xml:space="preserve"> </w:t>
      </w:r>
      <w:r>
        <w:rPr>
          <w:sz w:val="20"/>
        </w:rPr>
        <w:t>fondamentali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Linee</w:t>
      </w:r>
      <w:r>
        <w:rPr>
          <w:spacing w:val="-3"/>
          <w:sz w:val="20"/>
        </w:rPr>
        <w:t xml:space="preserve"> </w:t>
      </w:r>
      <w:r>
        <w:rPr>
          <w:sz w:val="20"/>
        </w:rPr>
        <w:t>Guida.</w:t>
      </w:r>
    </w:p>
    <w:p w14:paraId="50FE1031" w14:textId="77777777" w:rsidR="00603B92" w:rsidRDefault="00603B92" w:rsidP="00603B92">
      <w:pPr>
        <w:pStyle w:val="Paragrafoelenco"/>
        <w:numPr>
          <w:ilvl w:val="1"/>
          <w:numId w:val="1"/>
        </w:numPr>
        <w:tabs>
          <w:tab w:val="left" w:pos="325"/>
        </w:tabs>
        <w:spacing w:before="119"/>
        <w:ind w:left="325" w:hanging="125"/>
        <w:rPr>
          <w:sz w:val="20"/>
        </w:rPr>
      </w:pPr>
      <w:r>
        <w:rPr>
          <w:sz w:val="20"/>
        </w:rPr>
        <w:t xml:space="preserve">Fornire il proprio consenso a ricevere le convocazioni formali dell'Assemblea tramite l'indirizzo e-mail sopra </w:t>
      </w:r>
      <w:r>
        <w:rPr>
          <w:spacing w:val="-2"/>
          <w:sz w:val="20"/>
        </w:rPr>
        <w:t>indicato.</w:t>
      </w:r>
    </w:p>
    <w:p w14:paraId="3DC00E14" w14:textId="77777777" w:rsidR="00603B92" w:rsidRDefault="00603B92" w:rsidP="00603B92">
      <w:pPr>
        <w:pStyle w:val="Corpotesto"/>
      </w:pPr>
    </w:p>
    <w:p w14:paraId="0BE8ECC9" w14:textId="77777777" w:rsidR="00603B92" w:rsidRDefault="00603B92" w:rsidP="00603B92">
      <w:pPr>
        <w:pStyle w:val="Corpotesto"/>
        <w:spacing w:before="10"/>
      </w:pPr>
    </w:p>
    <w:p w14:paraId="01D0947E" w14:textId="77777777" w:rsidR="00603B92" w:rsidRDefault="00603B92" w:rsidP="00603B92">
      <w:pPr>
        <w:pStyle w:val="Corpotesto"/>
        <w:tabs>
          <w:tab w:val="left" w:pos="4231"/>
        </w:tabs>
        <w:ind w:left="200"/>
      </w:pPr>
      <w:r>
        <w:t xml:space="preserve">Luogo e Data: </w:t>
      </w:r>
      <w:r>
        <w:rPr>
          <w:u w:val="single"/>
        </w:rPr>
        <w:tab/>
      </w:r>
    </w:p>
    <w:p w14:paraId="39DD6577" w14:textId="77777777" w:rsidR="00603B92" w:rsidRDefault="00603B92" w:rsidP="00603B92">
      <w:pPr>
        <w:pStyle w:val="Corpotesto"/>
      </w:pPr>
    </w:p>
    <w:p w14:paraId="7D8A48D7" w14:textId="77777777" w:rsidR="00603B92" w:rsidRDefault="00603B92" w:rsidP="00603B92">
      <w:pPr>
        <w:pStyle w:val="Corpotesto"/>
        <w:spacing w:before="70"/>
      </w:pPr>
    </w:p>
    <w:p w14:paraId="12038347" w14:textId="49BC38E2" w:rsidR="00603B92" w:rsidRDefault="00D50E3D" w:rsidP="00D50E3D">
      <w:pPr>
        <w:pStyle w:val="Titolo3"/>
        <w:tabs>
          <w:tab w:val="left" w:pos="5519"/>
        </w:tabs>
        <w:rPr>
          <w:i/>
        </w:rPr>
      </w:pPr>
      <w:r>
        <w:tab/>
        <w:t xml:space="preserve">             </w:t>
      </w:r>
      <w:r w:rsidR="00603B92">
        <w:t xml:space="preserve">Firma del </w:t>
      </w:r>
      <w:r w:rsidR="00603B92">
        <w:rPr>
          <w:spacing w:val="-2"/>
        </w:rPr>
        <w:t>Richiedente</w:t>
      </w:r>
      <w:r w:rsidR="00603B92">
        <w:tab/>
      </w:r>
    </w:p>
    <w:p w14:paraId="5E9B97AA" w14:textId="53CF99EC" w:rsidR="00603B92" w:rsidRDefault="00D50E3D" w:rsidP="00D50E3D">
      <w:pPr>
        <w:pStyle w:val="Corpotesto"/>
        <w:spacing w:before="17"/>
        <w:rPr>
          <w:rFonts w:ascii="Arial"/>
          <w:i/>
        </w:rPr>
      </w:pPr>
      <w:r>
        <w:rPr>
          <w:rFonts w:ascii="Arial"/>
          <w:i/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76A0F8E" wp14:editId="5040578E">
                <wp:simplePos x="0" y="0"/>
                <wp:positionH relativeFrom="page">
                  <wp:posOffset>3800475</wp:posOffset>
                </wp:positionH>
                <wp:positionV relativeFrom="paragraph">
                  <wp:posOffset>305435</wp:posOffset>
                </wp:positionV>
                <wp:extent cx="247269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2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2690">
                              <a:moveTo>
                                <a:pt x="0" y="0"/>
                              </a:moveTo>
                              <a:lnTo>
                                <a:pt x="2472097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0EDBB" id="Graphic 11" o:spid="_x0000_s1026" style="position:absolute;margin-left:299.25pt;margin-top:24.05pt;width:194.7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2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" path="m,l2472097,e" filled="f" strokeweight=".63pt">
                <v:path arrowok="t"/>
                <w10:wrap type="topAndBottom" anchorx="page"/>
              </v:shape>
            </w:pict>
          </mc:Fallback>
        </mc:AlternateContent>
      </w:r>
    </w:p>
    <w:p w14:paraId="5D99AF28" w14:textId="025BB461" w:rsidR="00603B92" w:rsidRDefault="00603B92" w:rsidP="00603B92">
      <w:pPr>
        <w:pStyle w:val="Corpotesto"/>
        <w:spacing w:before="50"/>
        <w:rPr>
          <w:rFonts w:ascii="Arial"/>
          <w:i/>
          <w:sz w:val="22"/>
        </w:rPr>
      </w:pPr>
    </w:p>
    <w:p w14:paraId="3CD0F7FC" w14:textId="60A080C2" w:rsidR="00D50E3D" w:rsidRDefault="00D50E3D" w:rsidP="00603B92">
      <w:pPr>
        <w:pStyle w:val="Corpotesto"/>
        <w:spacing w:before="50"/>
        <w:rPr>
          <w:rFonts w:ascii="Arial"/>
          <w:i/>
          <w:sz w:val="22"/>
        </w:rPr>
      </w:pPr>
    </w:p>
    <w:p w14:paraId="75C07564" w14:textId="59832EE9" w:rsidR="00D50E3D" w:rsidRDefault="00D50E3D" w:rsidP="00603B92">
      <w:pPr>
        <w:pStyle w:val="Corpotesto"/>
        <w:spacing w:before="50"/>
        <w:rPr>
          <w:rFonts w:ascii="Arial"/>
          <w:i/>
          <w:sz w:val="22"/>
        </w:rPr>
      </w:pPr>
    </w:p>
    <w:p w14:paraId="487E59A7" w14:textId="77777777" w:rsidR="00785DD1" w:rsidRPr="00B21E83" w:rsidRDefault="00785DD1" w:rsidP="00785DD1">
      <w:pPr>
        <w:rPr>
          <w:rFonts w:ascii="Calibri" w:hAnsi="Calibri" w:cs="Calibri"/>
          <w:sz w:val="24"/>
          <w:szCs w:val="24"/>
        </w:rPr>
      </w:pPr>
      <w:r>
        <w:rPr>
          <w:rFonts w:ascii="Arial"/>
          <w:i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A9B14CD" wp14:editId="0A79D7E4">
                <wp:simplePos x="0" y="0"/>
                <wp:positionH relativeFrom="margin">
                  <wp:align>center</wp:align>
                </wp:positionH>
                <wp:positionV relativeFrom="paragraph">
                  <wp:posOffset>200611</wp:posOffset>
                </wp:positionV>
                <wp:extent cx="66040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000">
                              <a:moveTo>
                                <a:pt x="0" y="0"/>
                              </a:moveTo>
                              <a:lnTo>
                                <a:pt x="6604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4D606" id="Graphic 12" o:spid="_x0000_s1026" style="position:absolute;margin-left:0;margin-top:15.8pt;width:520pt;height:.1pt;z-index:-1572556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660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" path="m,l6604000,e" filled="f" strokecolor="#ccc" strokeweight="1pt">
                <v:path arrowok="t"/>
                <w10:wrap type="topAndBottom" anchorx="margin"/>
              </v:shape>
            </w:pict>
          </mc:Fallback>
        </mc:AlternateContent>
      </w:r>
    </w:p>
    <w:p w14:paraId="15516216" w14:textId="77777777" w:rsidR="00785DD1" w:rsidRDefault="00785DD1" w:rsidP="00785DD1">
      <w:pPr>
        <w:outlineLvl w:val="1"/>
        <w:rPr>
          <w:rFonts w:ascii="Calibri" w:eastAsia="Arial" w:hAnsi="Calibri" w:cs="Calibri"/>
          <w:b/>
          <w:bCs/>
          <w:color w:val="1A365D"/>
          <w:sz w:val="24"/>
          <w:szCs w:val="24"/>
        </w:rPr>
      </w:pPr>
    </w:p>
    <w:p w14:paraId="32422792" w14:textId="6C6261DE" w:rsidR="00785DD1" w:rsidRPr="00B21E83" w:rsidRDefault="00785DD1" w:rsidP="00785DD1">
      <w:pPr>
        <w:outlineLvl w:val="1"/>
        <w:rPr>
          <w:rFonts w:ascii="Calibri" w:eastAsia="Arial" w:hAnsi="Calibri" w:cs="Calibri"/>
          <w:b/>
          <w:bCs/>
          <w:sz w:val="24"/>
          <w:szCs w:val="24"/>
        </w:rPr>
      </w:pPr>
      <w:r w:rsidRPr="00B21E83">
        <w:rPr>
          <w:rFonts w:ascii="Calibri" w:eastAsia="Arial" w:hAnsi="Calibri" w:cs="Calibri"/>
          <w:b/>
          <w:bCs/>
          <w:color w:val="1A365D"/>
          <w:sz w:val="24"/>
          <w:szCs w:val="24"/>
        </w:rPr>
        <w:t xml:space="preserve">SPAZIO RISERVATO AGLI UFFICI COMUNALI (VALUTAZIONE </w:t>
      </w:r>
      <w:r w:rsidRPr="00B21E83">
        <w:rPr>
          <w:rFonts w:ascii="Calibri" w:eastAsia="Arial" w:hAnsi="Calibri" w:cs="Calibri"/>
          <w:b/>
          <w:bCs/>
          <w:color w:val="1A365D"/>
          <w:spacing w:val="-2"/>
          <w:sz w:val="24"/>
          <w:szCs w:val="24"/>
        </w:rPr>
        <w:t>DELL'ISTANZA)</w:t>
      </w:r>
    </w:p>
    <w:p w14:paraId="2EF4E5F4" w14:textId="77777777" w:rsidR="00785DD1" w:rsidRPr="00B21E83" w:rsidRDefault="00785DD1" w:rsidP="00785DD1">
      <w:pPr>
        <w:spacing w:before="146"/>
        <w:ind w:left="200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 xml:space="preserve">[ ] </w:t>
      </w:r>
      <w:r w:rsidRPr="00B21E83">
        <w:rPr>
          <w:rFonts w:ascii="Calibri" w:hAnsi="Calibri" w:cs="Calibri"/>
          <w:b/>
          <w:sz w:val="24"/>
          <w:szCs w:val="24"/>
        </w:rPr>
        <w:t xml:space="preserve">Istanza ACCOLTA </w:t>
      </w:r>
      <w:r w:rsidRPr="00B21E83">
        <w:rPr>
          <w:rFonts w:ascii="Calibri" w:hAnsi="Calibri" w:cs="Calibri"/>
          <w:sz w:val="24"/>
          <w:szCs w:val="24"/>
        </w:rPr>
        <w:t xml:space="preserve">(Richiedente in possesso dei requisiti </w:t>
      </w:r>
      <w:r w:rsidRPr="00B21E83">
        <w:rPr>
          <w:rFonts w:ascii="Calibri" w:hAnsi="Calibri" w:cs="Calibri"/>
          <w:spacing w:val="-2"/>
          <w:sz w:val="24"/>
          <w:szCs w:val="24"/>
        </w:rPr>
        <w:t>ordinari)</w:t>
      </w:r>
    </w:p>
    <w:p w14:paraId="04269A49" w14:textId="77777777" w:rsidR="00785DD1" w:rsidRPr="006C3066" w:rsidRDefault="00785DD1" w:rsidP="00785DD1">
      <w:pPr>
        <w:spacing w:before="170"/>
        <w:ind w:left="533" w:right="424" w:hanging="334"/>
        <w:rPr>
          <w:rFonts w:ascii="Calibri" w:hAnsi="Calibri" w:cs="Calibri"/>
          <w:spacing w:val="-4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>[</w:t>
      </w:r>
      <w:r w:rsidRPr="00B21E83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21E83">
        <w:rPr>
          <w:rFonts w:ascii="Calibri" w:hAnsi="Calibri" w:cs="Calibri"/>
          <w:sz w:val="24"/>
          <w:szCs w:val="24"/>
        </w:rPr>
        <w:t>]</w:t>
      </w:r>
      <w:r w:rsidRPr="00B21E83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21E83">
        <w:rPr>
          <w:rFonts w:ascii="Calibri" w:hAnsi="Calibri" w:cs="Calibri"/>
          <w:b/>
          <w:sz w:val="24"/>
          <w:szCs w:val="24"/>
        </w:rPr>
        <w:t>Istanza</w:t>
      </w:r>
      <w:r w:rsidRPr="00B21E83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B21E83">
        <w:rPr>
          <w:rFonts w:ascii="Calibri" w:hAnsi="Calibri" w:cs="Calibri"/>
          <w:b/>
          <w:sz w:val="24"/>
          <w:szCs w:val="24"/>
        </w:rPr>
        <w:t>SOTTOPOSTA</w:t>
      </w:r>
      <w:r w:rsidRPr="00B21E83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B21E83">
        <w:rPr>
          <w:rFonts w:ascii="Calibri" w:hAnsi="Calibri" w:cs="Calibri"/>
          <w:b/>
          <w:sz w:val="24"/>
          <w:szCs w:val="24"/>
        </w:rPr>
        <w:t>A</w:t>
      </w:r>
      <w:r w:rsidRPr="00B21E83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B21E83">
        <w:rPr>
          <w:rFonts w:ascii="Calibri" w:hAnsi="Calibri" w:cs="Calibri"/>
          <w:b/>
          <w:sz w:val="24"/>
          <w:szCs w:val="24"/>
        </w:rPr>
        <w:t>VALUTAZIONE</w:t>
      </w:r>
      <w:r w:rsidRPr="00B21E83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B21E83">
        <w:rPr>
          <w:rFonts w:ascii="Calibri" w:hAnsi="Calibri" w:cs="Calibri"/>
          <w:b/>
          <w:sz w:val="24"/>
          <w:szCs w:val="24"/>
        </w:rPr>
        <w:t>DI</w:t>
      </w:r>
      <w:r w:rsidRPr="00B21E83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B21E83">
        <w:rPr>
          <w:rFonts w:ascii="Calibri" w:hAnsi="Calibri" w:cs="Calibri"/>
          <w:b/>
          <w:sz w:val="24"/>
          <w:szCs w:val="24"/>
        </w:rPr>
        <w:t>DEROGA</w:t>
      </w:r>
      <w:r w:rsidRPr="00B21E83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B21E83">
        <w:rPr>
          <w:rFonts w:ascii="Calibri" w:hAnsi="Calibri" w:cs="Calibri"/>
          <w:sz w:val="24"/>
          <w:szCs w:val="24"/>
        </w:rPr>
        <w:t>(Non</w:t>
      </w:r>
      <w:r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21E83">
        <w:rPr>
          <w:rFonts w:ascii="Calibri" w:hAnsi="Calibri" w:cs="Calibri"/>
          <w:sz w:val="24"/>
          <w:szCs w:val="24"/>
        </w:rPr>
        <w:t>residente</w:t>
      </w:r>
      <w:r>
        <w:rPr>
          <w:rFonts w:ascii="Calibri" w:hAnsi="Calibri" w:cs="Calibri"/>
          <w:sz w:val="24"/>
          <w:szCs w:val="24"/>
        </w:rPr>
        <w:t>/Figura Ponte</w:t>
      </w:r>
      <w:r w:rsidRPr="006C3066">
        <w:rPr>
          <w:rFonts w:ascii="Calibri" w:hAnsi="Calibri" w:cs="Calibri"/>
          <w:spacing w:val="-4"/>
          <w:sz w:val="24"/>
          <w:szCs w:val="24"/>
        </w:rPr>
        <w:t>)</w:t>
      </w:r>
    </w:p>
    <w:p w14:paraId="57F9916C" w14:textId="77777777" w:rsidR="00785DD1" w:rsidRPr="00B21E83" w:rsidRDefault="00785DD1" w:rsidP="00785DD1">
      <w:pPr>
        <w:spacing w:before="170"/>
        <w:ind w:left="533" w:right="2662"/>
        <w:rPr>
          <w:rFonts w:ascii="Calibri" w:hAnsi="Calibri" w:cs="Calibri"/>
          <w:spacing w:val="-4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>[ ] Parere Favorevole del Sindaco / Assessore / Consigliere delegato</w:t>
      </w:r>
    </w:p>
    <w:p w14:paraId="1C4CD133" w14:textId="77777777" w:rsidR="00785DD1" w:rsidRPr="00B21E83" w:rsidRDefault="00785DD1" w:rsidP="00785DD1">
      <w:pPr>
        <w:ind w:firstLine="533"/>
        <w:rPr>
          <w:rFonts w:ascii="Calibri" w:hAnsi="Calibri" w:cs="Calibri"/>
          <w:sz w:val="24"/>
          <w:szCs w:val="24"/>
        </w:rPr>
      </w:pPr>
      <w:r w:rsidRPr="00B21E83">
        <w:rPr>
          <w:rFonts w:ascii="Calibri" w:hAnsi="Calibri" w:cs="Calibri"/>
          <w:sz w:val="24"/>
          <w:szCs w:val="24"/>
        </w:rPr>
        <w:t xml:space="preserve">[ ] Parere </w:t>
      </w:r>
      <w:r w:rsidRPr="00B21E83">
        <w:rPr>
          <w:rFonts w:ascii="Calibri" w:hAnsi="Calibri" w:cs="Calibri"/>
          <w:spacing w:val="-2"/>
          <w:sz w:val="24"/>
          <w:szCs w:val="24"/>
        </w:rPr>
        <w:t>Contrario</w:t>
      </w:r>
    </w:p>
    <w:p w14:paraId="4A0259C2" w14:textId="77777777" w:rsidR="00785DD1" w:rsidRPr="00B21E83" w:rsidRDefault="00785DD1" w:rsidP="00785DD1">
      <w:pPr>
        <w:spacing w:before="40"/>
        <w:rPr>
          <w:rFonts w:ascii="Calibri" w:hAnsi="Calibri" w:cs="Calibri"/>
          <w:sz w:val="24"/>
          <w:szCs w:val="24"/>
        </w:rPr>
      </w:pPr>
    </w:p>
    <w:p w14:paraId="573A4536" w14:textId="77777777" w:rsidR="00785DD1" w:rsidRPr="00B21E83" w:rsidRDefault="00785DD1" w:rsidP="00785DD1">
      <w:pPr>
        <w:ind w:left="200"/>
        <w:rPr>
          <w:rFonts w:ascii="Calibri" w:hAnsi="Calibri" w:cs="Calibri"/>
          <w:i/>
          <w:sz w:val="24"/>
          <w:szCs w:val="24"/>
        </w:rPr>
      </w:pPr>
      <w:r w:rsidRPr="00B21E83">
        <w:rPr>
          <w:rFonts w:ascii="Calibri" w:hAnsi="Calibri" w:cs="Calibri"/>
          <w:i/>
          <w:color w:val="444444"/>
          <w:spacing w:val="-2"/>
          <w:sz w:val="24"/>
          <w:szCs w:val="24"/>
        </w:rPr>
        <w:t>Note/Motivazioni:</w:t>
      </w:r>
    </w:p>
    <w:p w14:paraId="4DCF8EA1" w14:textId="77777777" w:rsidR="00785DD1" w:rsidRDefault="00785DD1" w:rsidP="00785DD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________________________________________________________________________________________</w:t>
      </w:r>
      <w:r w:rsidRPr="00785DD1">
        <w:rPr>
          <w:rFonts w:ascii="Calibri" w:hAnsi="Calibri" w:cs="Calibri"/>
          <w:sz w:val="24"/>
          <w:szCs w:val="24"/>
        </w:rPr>
        <w:t xml:space="preserve"> </w:t>
      </w:r>
    </w:p>
    <w:p w14:paraId="3C45431C" w14:textId="77777777" w:rsidR="00785DD1" w:rsidRDefault="00785DD1" w:rsidP="00785DD1">
      <w:pPr>
        <w:rPr>
          <w:rFonts w:ascii="Calibri" w:hAnsi="Calibri" w:cs="Calibri"/>
          <w:sz w:val="24"/>
          <w:szCs w:val="24"/>
        </w:rPr>
      </w:pPr>
    </w:p>
    <w:p w14:paraId="364D2B00" w14:textId="1E10A53E" w:rsidR="00785DD1" w:rsidRPr="006C3066" w:rsidRDefault="00785DD1" w:rsidP="00785DD1">
      <w:pPr>
        <w:rPr>
          <w:rFonts w:ascii="Calibri" w:hAnsi="Calibri" w:cs="Calibri"/>
          <w:sz w:val="24"/>
          <w:szCs w:val="24"/>
        </w:rPr>
      </w:pPr>
      <w:r w:rsidRPr="006C3066">
        <w:rPr>
          <w:rFonts w:ascii="Calibri" w:hAnsi="Calibri" w:cs="Calibri"/>
          <w:sz w:val="24"/>
          <w:szCs w:val="24"/>
        </w:rPr>
        <w:t xml:space="preserve">Data: _______________         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6C3066">
        <w:rPr>
          <w:rFonts w:ascii="Calibri" w:hAnsi="Calibri" w:cs="Calibri"/>
          <w:sz w:val="24"/>
          <w:szCs w:val="24"/>
        </w:rPr>
        <w:t>Firma del Amministratore: _______________________</w:t>
      </w:r>
    </w:p>
    <w:p w14:paraId="31D16782" w14:textId="49776642" w:rsidR="00D92217" w:rsidRDefault="00D92217" w:rsidP="00785DD1">
      <w:pPr>
        <w:tabs>
          <w:tab w:val="left" w:pos="323"/>
        </w:tabs>
        <w:spacing w:before="72" w:line="292" w:lineRule="auto"/>
        <w:ind w:right="196"/>
      </w:pPr>
    </w:p>
    <w:p w14:paraId="111E7B0D" w14:textId="77777777" w:rsidR="005535ED" w:rsidRDefault="005535ED" w:rsidP="00785DD1">
      <w:pPr>
        <w:tabs>
          <w:tab w:val="left" w:pos="323"/>
        </w:tabs>
        <w:spacing w:before="72" w:line="292" w:lineRule="auto"/>
        <w:ind w:right="196"/>
      </w:pPr>
    </w:p>
    <w:p w14:paraId="5189458E" w14:textId="77777777" w:rsidR="005535ED" w:rsidRDefault="005535ED" w:rsidP="00785DD1">
      <w:pPr>
        <w:tabs>
          <w:tab w:val="left" w:pos="323"/>
        </w:tabs>
        <w:spacing w:before="72" w:line="292" w:lineRule="auto"/>
        <w:ind w:right="196"/>
      </w:pPr>
    </w:p>
    <w:p w14:paraId="5E9FF716" w14:textId="77777777" w:rsidR="005535ED" w:rsidRDefault="005535ED" w:rsidP="00785DD1">
      <w:pPr>
        <w:tabs>
          <w:tab w:val="left" w:pos="323"/>
        </w:tabs>
        <w:spacing w:before="72" w:line="292" w:lineRule="auto"/>
        <w:ind w:right="196"/>
      </w:pPr>
    </w:p>
    <w:p w14:paraId="0836469C" w14:textId="77777777" w:rsidR="005535ED" w:rsidRDefault="005535ED" w:rsidP="00785DD1">
      <w:pPr>
        <w:tabs>
          <w:tab w:val="left" w:pos="323"/>
        </w:tabs>
        <w:spacing w:before="72" w:line="292" w:lineRule="auto"/>
        <w:ind w:right="196"/>
      </w:pPr>
    </w:p>
    <w:p w14:paraId="0F14ED21" w14:textId="77777777" w:rsidR="005535ED" w:rsidRDefault="005535ED" w:rsidP="00785DD1">
      <w:pPr>
        <w:tabs>
          <w:tab w:val="left" w:pos="323"/>
        </w:tabs>
        <w:spacing w:before="72" w:line="292" w:lineRule="auto"/>
        <w:ind w:right="196"/>
      </w:pPr>
    </w:p>
    <w:p w14:paraId="2C588DCF" w14:textId="77777777" w:rsidR="005535ED" w:rsidRDefault="005535ED" w:rsidP="00785DD1">
      <w:pPr>
        <w:tabs>
          <w:tab w:val="left" w:pos="323"/>
        </w:tabs>
        <w:spacing w:before="72" w:line="292" w:lineRule="auto"/>
        <w:ind w:right="196"/>
      </w:pPr>
    </w:p>
    <w:p w14:paraId="6039BA81" w14:textId="77777777" w:rsidR="005535ED" w:rsidRDefault="005535ED" w:rsidP="00785DD1">
      <w:pPr>
        <w:tabs>
          <w:tab w:val="left" w:pos="323"/>
        </w:tabs>
        <w:spacing w:before="72" w:line="292" w:lineRule="auto"/>
        <w:ind w:right="196"/>
      </w:pPr>
    </w:p>
    <w:p w14:paraId="2FE6D8D4" w14:textId="77777777" w:rsidR="005535ED" w:rsidRDefault="005535ED" w:rsidP="00785DD1">
      <w:pPr>
        <w:tabs>
          <w:tab w:val="left" w:pos="323"/>
        </w:tabs>
        <w:spacing w:before="72" w:line="292" w:lineRule="auto"/>
        <w:ind w:right="196"/>
      </w:pPr>
    </w:p>
    <w:p w14:paraId="4AA5CBB5" w14:textId="77777777" w:rsidR="005535ED" w:rsidRDefault="005535ED" w:rsidP="00785DD1">
      <w:pPr>
        <w:tabs>
          <w:tab w:val="left" w:pos="323"/>
        </w:tabs>
        <w:spacing w:before="72" w:line="292" w:lineRule="auto"/>
        <w:ind w:right="196"/>
      </w:pPr>
    </w:p>
    <w:p w14:paraId="5DE16574" w14:textId="77777777" w:rsidR="005535ED" w:rsidRDefault="005535ED" w:rsidP="00785DD1">
      <w:pPr>
        <w:tabs>
          <w:tab w:val="left" w:pos="323"/>
        </w:tabs>
        <w:spacing w:before="72" w:line="292" w:lineRule="auto"/>
        <w:ind w:right="196"/>
      </w:pPr>
    </w:p>
    <w:p w14:paraId="09190A95" w14:textId="77777777" w:rsidR="005535ED" w:rsidRPr="005535ED" w:rsidRDefault="005535ED" w:rsidP="005535ED">
      <w:pPr>
        <w:widowControl/>
        <w:autoSpaceDE/>
        <w:autoSpaceDN/>
        <w:spacing w:after="160" w:line="256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5535ED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lastRenderedPageBreak/>
        <w:t>INFORMATIVA BREVE E AUTORIZZAZIONE AL TRATTAMENTO DEI DATI PERSONALI (GDPR UE 2016/679)</w:t>
      </w:r>
      <w:r w:rsidRPr="005535ED">
        <w:rPr>
          <w:rFonts w:ascii="Aptos" w:eastAsia="Aptos" w:hAnsi="Aptos" w:cs="Times New Roman"/>
          <w:kern w:val="2"/>
          <w14:ligatures w14:val="standardContextual"/>
        </w:rPr>
        <w:t xml:space="preserve"> </w:t>
      </w:r>
      <w:r w:rsidRPr="005535ED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Finalità del trattamento</w:t>
      </w:r>
    </w:p>
    <w:p w14:paraId="20B7A4E3" w14:textId="77777777" w:rsidR="005535ED" w:rsidRPr="005535ED" w:rsidRDefault="005535ED" w:rsidP="005535ED">
      <w:pPr>
        <w:spacing w:before="122" w:line="219" w:lineRule="exact"/>
        <w:ind w:left="112"/>
        <w:outlineLvl w:val="2"/>
        <w:rPr>
          <w:rFonts w:ascii="Calibri" w:eastAsia="Calibri" w:hAnsi="Calibri" w:cs="Calibri"/>
          <w:b/>
          <w:bCs/>
          <w:sz w:val="18"/>
          <w:szCs w:val="18"/>
        </w:rPr>
      </w:pP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Titolare</w:t>
      </w:r>
      <w:r w:rsidRPr="005535ED">
        <w:rPr>
          <w:rFonts w:ascii="Calibri" w:eastAsia="Calibri" w:hAnsi="Calibri" w:cs="Calibri"/>
          <w:b/>
          <w:bCs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del</w:t>
      </w:r>
      <w:r w:rsidRPr="005535ED">
        <w:rPr>
          <w:rFonts w:ascii="Calibri" w:eastAsia="Calibri" w:hAnsi="Calibri" w:cs="Calibri"/>
          <w:b/>
          <w:bCs/>
          <w:color w:val="211F1F"/>
          <w:spacing w:val="-4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trattamento</w:t>
      </w:r>
    </w:p>
    <w:p w14:paraId="403D5921" w14:textId="77777777" w:rsidR="005535ED" w:rsidRPr="005535ED" w:rsidRDefault="005535ED" w:rsidP="005535ED">
      <w:pPr>
        <w:spacing w:line="219" w:lineRule="exact"/>
        <w:ind w:left="112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color w:val="211F1F"/>
          <w:sz w:val="18"/>
          <w:szCs w:val="18"/>
        </w:rPr>
        <w:t>Il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Titolare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del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trattamento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è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il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Comune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di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San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Costanzo</w:t>
      </w:r>
      <w:r w:rsidRPr="005535ED">
        <w:rPr>
          <w:rFonts w:ascii="Calibri" w:eastAsia="Calibri" w:hAnsi="Calibri" w:cs="Calibri"/>
          <w:color w:val="211F1F"/>
          <w:spacing w:val="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–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Uff.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Servizi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Sociali</w:t>
      </w:r>
      <w:r w:rsidRPr="005535ED">
        <w:rPr>
          <w:rFonts w:ascii="Calibri" w:eastAsia="Calibri" w:hAnsi="Calibri" w:cs="Calibri"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al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Cittadino,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con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sede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in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P.zza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Perticari,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20.</w:t>
      </w:r>
    </w:p>
    <w:p w14:paraId="0C911777" w14:textId="77777777" w:rsidR="005535ED" w:rsidRPr="005535ED" w:rsidRDefault="005535ED" w:rsidP="005535ED">
      <w:pPr>
        <w:spacing w:before="124" w:line="219" w:lineRule="exact"/>
        <w:ind w:left="112"/>
        <w:outlineLvl w:val="2"/>
        <w:rPr>
          <w:rFonts w:ascii="Calibri" w:eastAsia="Calibri" w:hAnsi="Calibri" w:cs="Calibri"/>
          <w:b/>
          <w:bCs/>
          <w:sz w:val="18"/>
          <w:szCs w:val="18"/>
        </w:rPr>
      </w:pP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Responsabile</w:t>
      </w:r>
      <w:r w:rsidRPr="005535ED">
        <w:rPr>
          <w:rFonts w:ascii="Calibri" w:eastAsia="Calibri" w:hAnsi="Calibri" w:cs="Calibri"/>
          <w:b/>
          <w:bCs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della</w:t>
      </w:r>
      <w:r w:rsidRPr="005535ED">
        <w:rPr>
          <w:rFonts w:ascii="Calibri" w:eastAsia="Calibri" w:hAnsi="Calibri" w:cs="Calibri"/>
          <w:b/>
          <w:bCs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protezione</w:t>
      </w:r>
      <w:r w:rsidRPr="005535ED">
        <w:rPr>
          <w:rFonts w:ascii="Calibri" w:eastAsia="Calibri" w:hAnsi="Calibri" w:cs="Calibri"/>
          <w:b/>
          <w:bCs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dei</w:t>
      </w:r>
      <w:r w:rsidRPr="005535ED">
        <w:rPr>
          <w:rFonts w:ascii="Calibri" w:eastAsia="Calibri" w:hAnsi="Calibri" w:cs="Calibri"/>
          <w:b/>
          <w:bCs/>
          <w:color w:val="211F1F"/>
          <w:spacing w:val="-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dati</w:t>
      </w:r>
    </w:p>
    <w:p w14:paraId="353DE6DB" w14:textId="77777777" w:rsidR="005535ED" w:rsidRPr="005535ED" w:rsidRDefault="005535ED" w:rsidP="005535ED">
      <w:pPr>
        <w:ind w:left="112"/>
        <w:jc w:val="both"/>
        <w:rPr>
          <w:rFonts w:ascii="Calibri" w:eastAsia="Calibri" w:hAnsi="Calibri" w:cs="Calibri"/>
          <w:color w:val="211F1F"/>
          <w:sz w:val="18"/>
          <w:szCs w:val="18"/>
        </w:rPr>
      </w:pPr>
      <w:r w:rsidRPr="005535ED">
        <w:rPr>
          <w:rFonts w:ascii="Calibri" w:eastAsia="Calibri" w:hAnsi="Calibri" w:cs="Calibri"/>
          <w:color w:val="211F1F"/>
          <w:sz w:val="18"/>
          <w:szCs w:val="18"/>
        </w:rPr>
        <w:t>Il</w:t>
      </w:r>
      <w:r w:rsidRPr="005535ED">
        <w:rPr>
          <w:rFonts w:ascii="Calibri" w:eastAsia="Calibri" w:hAnsi="Calibri" w:cs="Calibri"/>
          <w:color w:val="211F1F"/>
          <w:spacing w:val="1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Responsabile</w:t>
      </w:r>
      <w:r w:rsidRPr="005535ED">
        <w:rPr>
          <w:rFonts w:ascii="Calibri" w:eastAsia="Calibri" w:hAnsi="Calibri" w:cs="Calibri"/>
          <w:color w:val="211F1F"/>
          <w:spacing w:val="1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della</w:t>
      </w:r>
      <w:r w:rsidRPr="005535ED">
        <w:rPr>
          <w:rFonts w:ascii="Calibri" w:eastAsia="Calibri" w:hAnsi="Calibri" w:cs="Calibri"/>
          <w:color w:val="211F1F"/>
          <w:spacing w:val="1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Protezione</w:t>
      </w:r>
      <w:r w:rsidRPr="005535ED">
        <w:rPr>
          <w:rFonts w:ascii="Calibri" w:eastAsia="Calibri" w:hAnsi="Calibri" w:cs="Calibri"/>
          <w:color w:val="211F1F"/>
          <w:spacing w:val="1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dei</w:t>
      </w:r>
      <w:r w:rsidRPr="005535ED">
        <w:rPr>
          <w:rFonts w:ascii="Calibri" w:eastAsia="Calibri" w:hAnsi="Calibri" w:cs="Calibri"/>
          <w:color w:val="211F1F"/>
          <w:spacing w:val="1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 xml:space="preserve">Dati è è Ing. Nicola Madrigali GDPR Regulus S.r.l.s. Via Azzurra n. 41 - 40138 Bologna - P.IVA 04079791200; La casella di posta elettronica, cui potrà indirizzare questioni relative ai trattamenti di dati che La riguardano, è: E-mail </w:t>
      </w:r>
      <w:hyperlink r:id="rId5" w:history="1">
        <w:r w:rsidRPr="005535ED">
          <w:rPr>
            <w:rFonts w:ascii="Calibri" w:eastAsia="Calibri" w:hAnsi="Calibri" w:cs="Calibri"/>
            <w:color w:val="467886"/>
            <w:sz w:val="18"/>
            <w:szCs w:val="18"/>
            <w:u w:val="single"/>
          </w:rPr>
          <w:t>nicola.madrigali@ordingbo.it</w:t>
        </w:r>
      </w:hyperlink>
      <w:r w:rsidRPr="005535ED">
        <w:rPr>
          <w:rFonts w:ascii="Calibri" w:eastAsia="Calibri" w:hAnsi="Calibri" w:cs="Calibri"/>
          <w:color w:val="211F1F"/>
          <w:sz w:val="18"/>
          <w:szCs w:val="18"/>
        </w:rPr>
        <w:t xml:space="preserve">  PEC: </w:t>
      </w:r>
      <w:hyperlink r:id="rId6" w:history="1">
        <w:r w:rsidRPr="005535ED">
          <w:rPr>
            <w:rFonts w:ascii="Calibri" w:eastAsia="Calibri" w:hAnsi="Calibri" w:cs="Calibri"/>
            <w:color w:val="467886"/>
            <w:sz w:val="18"/>
            <w:szCs w:val="18"/>
            <w:u w:val="single"/>
          </w:rPr>
          <w:t>nicola.madrigali@ingpec.eu</w:t>
        </w:r>
      </w:hyperlink>
      <w:r w:rsidRPr="005535ED">
        <w:rPr>
          <w:rFonts w:ascii="Calibri" w:eastAsia="Calibri" w:hAnsi="Calibri" w:cs="Calibri"/>
          <w:color w:val="211F1F"/>
          <w:sz w:val="18"/>
          <w:szCs w:val="18"/>
        </w:rPr>
        <w:t>.</w:t>
      </w:r>
    </w:p>
    <w:p w14:paraId="22CE22FF" w14:textId="77777777" w:rsidR="005535ED" w:rsidRPr="005535ED" w:rsidRDefault="005535ED" w:rsidP="005535ED">
      <w:pPr>
        <w:spacing w:before="123" w:line="219" w:lineRule="exact"/>
        <w:ind w:left="112"/>
        <w:outlineLvl w:val="2"/>
        <w:rPr>
          <w:rFonts w:ascii="Calibri" w:eastAsia="Calibri" w:hAnsi="Calibri" w:cs="Calibri"/>
          <w:b/>
          <w:bCs/>
          <w:sz w:val="18"/>
          <w:szCs w:val="18"/>
        </w:rPr>
      </w:pP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Finalità</w:t>
      </w:r>
      <w:r w:rsidRPr="005535ED">
        <w:rPr>
          <w:rFonts w:ascii="Calibri" w:eastAsia="Calibri" w:hAnsi="Calibri" w:cs="Calibri"/>
          <w:b/>
          <w:bCs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del</w:t>
      </w:r>
      <w:r w:rsidRPr="005535ED">
        <w:rPr>
          <w:rFonts w:ascii="Calibri" w:eastAsia="Calibri" w:hAnsi="Calibri" w:cs="Calibri"/>
          <w:b/>
          <w:bCs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trattamento</w:t>
      </w:r>
    </w:p>
    <w:p w14:paraId="59215665" w14:textId="77777777" w:rsidR="005535ED" w:rsidRPr="005535ED" w:rsidRDefault="005535ED" w:rsidP="005535ED">
      <w:pPr>
        <w:ind w:left="112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color w:val="211F1F"/>
          <w:sz w:val="18"/>
          <w:szCs w:val="18"/>
        </w:rPr>
        <w:t>Ai</w:t>
      </w:r>
      <w:r w:rsidRPr="005535ED">
        <w:rPr>
          <w:rFonts w:ascii="Calibri" w:eastAsia="Calibri" w:hAnsi="Calibri" w:cs="Calibri"/>
          <w:color w:val="211F1F"/>
          <w:spacing w:val="28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sensi</w:t>
      </w:r>
      <w:r w:rsidRPr="005535ED">
        <w:rPr>
          <w:rFonts w:ascii="Calibri" w:eastAsia="Calibri" w:hAnsi="Calibri" w:cs="Calibri"/>
          <w:color w:val="211F1F"/>
          <w:spacing w:val="28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dell’art.</w:t>
      </w:r>
      <w:r w:rsidRPr="005535ED">
        <w:rPr>
          <w:rFonts w:ascii="Calibri" w:eastAsia="Calibri" w:hAnsi="Calibri" w:cs="Calibri"/>
          <w:color w:val="211F1F"/>
          <w:spacing w:val="30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6</w:t>
      </w:r>
      <w:r w:rsidRPr="005535ED">
        <w:rPr>
          <w:rFonts w:ascii="Calibri" w:eastAsia="Calibri" w:hAnsi="Calibri" w:cs="Calibri"/>
          <w:color w:val="211F1F"/>
          <w:spacing w:val="29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del</w:t>
      </w:r>
      <w:r w:rsidRPr="005535ED">
        <w:rPr>
          <w:rFonts w:ascii="Calibri" w:eastAsia="Calibri" w:hAnsi="Calibri" w:cs="Calibri"/>
          <w:color w:val="211F1F"/>
          <w:spacing w:val="29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Regolamento</w:t>
      </w:r>
      <w:r w:rsidRPr="005535ED">
        <w:rPr>
          <w:rFonts w:ascii="Calibri" w:eastAsia="Calibri" w:hAnsi="Calibri" w:cs="Calibri"/>
          <w:color w:val="211F1F"/>
          <w:spacing w:val="30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2016/679/UE,</w:t>
      </w:r>
      <w:r w:rsidRPr="005535ED">
        <w:rPr>
          <w:rFonts w:ascii="Calibri" w:eastAsia="Calibri" w:hAnsi="Calibri" w:cs="Calibri"/>
          <w:color w:val="211F1F"/>
          <w:spacing w:val="29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</w:t>
      </w:r>
      <w:r w:rsidRPr="005535ED">
        <w:rPr>
          <w:rFonts w:ascii="Calibri" w:eastAsia="Calibri" w:hAnsi="Calibri" w:cs="Calibri"/>
          <w:color w:val="211F1F"/>
          <w:spacing w:val="29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dati</w:t>
      </w:r>
      <w:r w:rsidRPr="005535ED">
        <w:rPr>
          <w:rFonts w:ascii="Calibri" w:eastAsia="Calibri" w:hAnsi="Calibri" w:cs="Calibri"/>
          <w:color w:val="211F1F"/>
          <w:spacing w:val="28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personali</w:t>
      </w:r>
      <w:r w:rsidRPr="005535ED">
        <w:rPr>
          <w:rFonts w:ascii="Calibri" w:eastAsia="Calibri" w:hAnsi="Calibri" w:cs="Calibri"/>
          <w:color w:val="211F1F"/>
          <w:spacing w:val="29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richiesti</w:t>
      </w:r>
      <w:r w:rsidRPr="005535ED">
        <w:rPr>
          <w:rFonts w:ascii="Calibri" w:eastAsia="Calibri" w:hAnsi="Calibri" w:cs="Calibri"/>
          <w:color w:val="211F1F"/>
          <w:spacing w:val="28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con</w:t>
      </w:r>
      <w:r w:rsidRPr="005535ED">
        <w:rPr>
          <w:rFonts w:ascii="Calibri" w:eastAsia="Calibri" w:hAnsi="Calibri" w:cs="Calibri"/>
          <w:color w:val="211F1F"/>
          <w:spacing w:val="29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il</w:t>
      </w:r>
      <w:r w:rsidRPr="005535ED">
        <w:rPr>
          <w:rFonts w:ascii="Calibri" w:eastAsia="Calibri" w:hAnsi="Calibri" w:cs="Calibri"/>
          <w:color w:val="211F1F"/>
          <w:spacing w:val="28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presente</w:t>
      </w:r>
      <w:r w:rsidRPr="005535ED">
        <w:rPr>
          <w:rFonts w:ascii="Calibri" w:eastAsia="Calibri" w:hAnsi="Calibri" w:cs="Calibri"/>
          <w:color w:val="211F1F"/>
          <w:spacing w:val="28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modulo</w:t>
      </w:r>
      <w:r w:rsidRPr="005535ED">
        <w:rPr>
          <w:rFonts w:ascii="Calibri" w:eastAsia="Calibri" w:hAnsi="Calibri" w:cs="Calibri"/>
          <w:color w:val="211F1F"/>
          <w:spacing w:val="3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sono</w:t>
      </w:r>
      <w:r w:rsidRPr="005535ED">
        <w:rPr>
          <w:rFonts w:ascii="Calibri" w:eastAsia="Calibri" w:hAnsi="Calibri" w:cs="Calibri"/>
          <w:color w:val="211F1F"/>
          <w:spacing w:val="30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necessari</w:t>
      </w:r>
      <w:r w:rsidRPr="005535ED">
        <w:rPr>
          <w:rFonts w:ascii="Calibri" w:eastAsia="Calibri" w:hAnsi="Calibri" w:cs="Calibri"/>
          <w:color w:val="211F1F"/>
          <w:spacing w:val="29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per</w:t>
      </w:r>
      <w:r w:rsidRPr="005535ED">
        <w:rPr>
          <w:rFonts w:ascii="Calibri" w:eastAsia="Calibri" w:hAnsi="Calibri" w:cs="Calibri"/>
          <w:color w:val="211F1F"/>
          <w:spacing w:val="3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gli</w:t>
      </w:r>
      <w:r w:rsidRPr="005535ED">
        <w:rPr>
          <w:rFonts w:ascii="Calibri" w:eastAsia="Calibri" w:hAnsi="Calibri" w:cs="Calibri"/>
          <w:color w:val="211F1F"/>
          <w:spacing w:val="28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interventi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richiesti.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L’interessato ha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quindi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l’obbligo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fornire</w:t>
      </w:r>
      <w:r w:rsidRPr="005535ED">
        <w:rPr>
          <w:rFonts w:ascii="Calibri" w:eastAsia="Calibri" w:hAnsi="Calibri" w:cs="Calibri"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 dati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personali,</w:t>
      </w:r>
      <w:r w:rsidRPr="005535ED">
        <w:rPr>
          <w:rFonts w:ascii="Calibri" w:eastAsia="Calibri" w:hAnsi="Calibri" w:cs="Calibri"/>
          <w:color w:val="211F1F"/>
          <w:spacing w:val="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in difetto dei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quali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non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può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procedere.</w:t>
      </w:r>
    </w:p>
    <w:p w14:paraId="6EFC3EA6" w14:textId="77777777" w:rsidR="005535ED" w:rsidRPr="005535ED" w:rsidRDefault="005535ED" w:rsidP="005535ED">
      <w:pPr>
        <w:rPr>
          <w:rFonts w:ascii="Calibri" w:eastAsia="Calibri" w:hAnsi="Calibri" w:cs="Calibri"/>
          <w:sz w:val="18"/>
          <w:szCs w:val="18"/>
        </w:rPr>
      </w:pPr>
    </w:p>
    <w:p w14:paraId="5DFC5DF7" w14:textId="77777777" w:rsidR="005535ED" w:rsidRPr="005535ED" w:rsidRDefault="005535ED" w:rsidP="005535ED">
      <w:pPr>
        <w:spacing w:line="219" w:lineRule="exact"/>
        <w:ind w:left="112"/>
        <w:outlineLvl w:val="2"/>
        <w:rPr>
          <w:rFonts w:ascii="Calibri" w:eastAsia="Calibri" w:hAnsi="Calibri" w:cs="Calibri"/>
          <w:b/>
          <w:bCs/>
          <w:sz w:val="18"/>
          <w:szCs w:val="18"/>
        </w:rPr>
      </w:pP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Modalità</w:t>
      </w:r>
      <w:r w:rsidRPr="005535ED">
        <w:rPr>
          <w:rFonts w:ascii="Calibri" w:eastAsia="Calibri" w:hAnsi="Calibri" w:cs="Calibri"/>
          <w:b/>
          <w:bCs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di</w:t>
      </w:r>
      <w:r w:rsidRPr="005535ED">
        <w:rPr>
          <w:rFonts w:ascii="Calibri" w:eastAsia="Calibri" w:hAnsi="Calibri" w:cs="Calibri"/>
          <w:b/>
          <w:bCs/>
          <w:color w:val="211F1F"/>
          <w:spacing w:val="-4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trattamento</w:t>
      </w:r>
      <w:r w:rsidRPr="005535ED">
        <w:rPr>
          <w:rFonts w:ascii="Calibri" w:eastAsia="Calibri" w:hAnsi="Calibri" w:cs="Calibri"/>
          <w:b/>
          <w:bCs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e</w:t>
      </w:r>
      <w:r w:rsidRPr="005535ED">
        <w:rPr>
          <w:rFonts w:ascii="Calibri" w:eastAsia="Calibri" w:hAnsi="Calibri" w:cs="Calibri"/>
          <w:b/>
          <w:bCs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conservazione</w:t>
      </w:r>
    </w:p>
    <w:p w14:paraId="35ADA9B8" w14:textId="77777777" w:rsidR="005535ED" w:rsidRPr="005535ED" w:rsidRDefault="005535ED" w:rsidP="005535ED">
      <w:pPr>
        <w:ind w:left="112" w:right="77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color w:val="211F1F"/>
          <w:sz w:val="18"/>
          <w:szCs w:val="18"/>
        </w:rPr>
        <w:t>Il</w:t>
      </w:r>
      <w:r w:rsidRPr="005535ED">
        <w:rPr>
          <w:rFonts w:ascii="Calibri" w:eastAsia="Calibri" w:hAnsi="Calibri" w:cs="Calibri"/>
          <w:color w:val="211F1F"/>
          <w:spacing w:val="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trattamento</w:t>
      </w:r>
      <w:r w:rsidRPr="005535ED">
        <w:rPr>
          <w:rFonts w:ascii="Calibri" w:eastAsia="Calibri" w:hAnsi="Calibri" w:cs="Calibri"/>
          <w:color w:val="211F1F"/>
          <w:spacing w:val="9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sarà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svolto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in</w:t>
      </w:r>
      <w:r w:rsidRPr="005535ED">
        <w:rPr>
          <w:rFonts w:ascii="Calibri" w:eastAsia="Calibri" w:hAnsi="Calibri" w:cs="Calibri"/>
          <w:color w:val="211F1F"/>
          <w:spacing w:val="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forma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automatizzata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e/o</w:t>
      </w:r>
      <w:r w:rsidRPr="005535ED">
        <w:rPr>
          <w:rFonts w:ascii="Calibri" w:eastAsia="Calibri" w:hAnsi="Calibri" w:cs="Calibri"/>
          <w:color w:val="211F1F"/>
          <w:spacing w:val="7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manuale,</w:t>
      </w:r>
      <w:r w:rsidRPr="005535ED">
        <w:rPr>
          <w:rFonts w:ascii="Calibri" w:eastAsia="Calibri" w:hAnsi="Calibri" w:cs="Calibri"/>
          <w:color w:val="211F1F"/>
          <w:spacing w:val="8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nel</w:t>
      </w:r>
      <w:r w:rsidRPr="005535ED">
        <w:rPr>
          <w:rFonts w:ascii="Calibri" w:eastAsia="Calibri" w:hAnsi="Calibri" w:cs="Calibri"/>
          <w:color w:val="211F1F"/>
          <w:spacing w:val="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rispetto</w:t>
      </w:r>
      <w:r w:rsidRPr="005535ED">
        <w:rPr>
          <w:rFonts w:ascii="Calibri" w:eastAsia="Calibri" w:hAnsi="Calibri" w:cs="Calibri"/>
          <w:color w:val="211F1F"/>
          <w:spacing w:val="7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di</w:t>
      </w:r>
      <w:r w:rsidRPr="005535ED">
        <w:rPr>
          <w:rFonts w:ascii="Calibri" w:eastAsia="Calibri" w:hAnsi="Calibri" w:cs="Calibri"/>
          <w:color w:val="211F1F"/>
          <w:spacing w:val="8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quanto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previsto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dall’art.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32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del</w:t>
      </w:r>
      <w:r w:rsidRPr="005535ED">
        <w:rPr>
          <w:rFonts w:ascii="Calibri" w:eastAsia="Calibri" w:hAnsi="Calibri" w:cs="Calibri"/>
          <w:color w:val="211F1F"/>
          <w:spacing w:val="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GDPR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2016/679,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ad</w:t>
      </w:r>
      <w:r w:rsidRPr="005535ED">
        <w:rPr>
          <w:rFonts w:ascii="Calibri" w:eastAsia="Calibri" w:hAnsi="Calibri" w:cs="Calibri"/>
          <w:color w:val="211F1F"/>
          <w:spacing w:val="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opera</w:t>
      </w:r>
      <w:r w:rsidRPr="005535ED">
        <w:rPr>
          <w:rFonts w:ascii="Calibri" w:eastAsia="Calibri" w:hAnsi="Calibri" w:cs="Calibri"/>
          <w:color w:val="211F1F"/>
          <w:spacing w:val="-37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di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soggetti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appositamente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incaricati e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in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ottemperanza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 quanto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previsto dagli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art.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29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GDPR 2016/</w:t>
      </w:r>
      <w:r w:rsidRPr="005535ED">
        <w:rPr>
          <w:rFonts w:ascii="Calibri" w:eastAsia="Calibri" w:hAnsi="Calibri" w:cs="Calibri"/>
          <w:color w:val="211F1F"/>
          <w:spacing w:val="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679.</w:t>
      </w:r>
    </w:p>
    <w:p w14:paraId="6254BB47" w14:textId="77777777" w:rsidR="005535ED" w:rsidRPr="005535ED" w:rsidRDefault="005535ED" w:rsidP="005535ED">
      <w:pPr>
        <w:ind w:left="112" w:right="77"/>
        <w:jc w:val="both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color w:val="211F1F"/>
          <w:sz w:val="18"/>
          <w:szCs w:val="18"/>
        </w:rPr>
        <w:t>I</w:t>
      </w:r>
      <w:r w:rsidRPr="005535ED">
        <w:rPr>
          <w:rFonts w:ascii="Calibri" w:eastAsia="Calibri" w:hAnsi="Calibri" w:cs="Calibri"/>
          <w:color w:val="211F1F"/>
          <w:spacing w:val="4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dati</w:t>
      </w:r>
      <w:r w:rsidRPr="005535ED">
        <w:rPr>
          <w:rFonts w:ascii="Calibri" w:eastAsia="Calibri" w:hAnsi="Calibri" w:cs="Calibri"/>
          <w:color w:val="211F1F"/>
          <w:spacing w:val="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raccolti</w:t>
      </w:r>
      <w:r w:rsidRPr="005535ED">
        <w:rPr>
          <w:rFonts w:ascii="Calibri" w:eastAsia="Calibri" w:hAnsi="Calibri" w:cs="Calibri"/>
          <w:color w:val="211F1F"/>
          <w:spacing w:val="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potranno</w:t>
      </w:r>
      <w:r w:rsidRPr="005535ED">
        <w:rPr>
          <w:rFonts w:ascii="Calibri" w:eastAsia="Calibri" w:hAnsi="Calibri" w:cs="Calibri"/>
          <w:color w:val="211F1F"/>
          <w:spacing w:val="4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essere</w:t>
      </w:r>
      <w:r w:rsidRPr="005535ED">
        <w:rPr>
          <w:rFonts w:ascii="Calibri" w:eastAsia="Calibri" w:hAnsi="Calibri" w:cs="Calibri"/>
          <w:color w:val="211F1F"/>
          <w:spacing w:val="4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trattati</w:t>
      </w:r>
      <w:r w:rsidRPr="005535ED">
        <w:rPr>
          <w:rFonts w:ascii="Calibri" w:eastAsia="Calibri" w:hAnsi="Calibri" w:cs="Calibri"/>
          <w:color w:val="211F1F"/>
          <w:spacing w:val="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inoltre</w:t>
      </w:r>
      <w:r w:rsidRPr="005535ED">
        <w:rPr>
          <w:rFonts w:ascii="Calibri" w:eastAsia="Calibri" w:hAnsi="Calibri" w:cs="Calibri"/>
          <w:color w:val="211F1F"/>
          <w:spacing w:val="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fini</w:t>
      </w:r>
      <w:r w:rsidRPr="005535ED">
        <w:rPr>
          <w:rFonts w:ascii="Calibri" w:eastAsia="Calibri" w:hAnsi="Calibri" w:cs="Calibri"/>
          <w:color w:val="211F1F"/>
          <w:spacing w:val="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di</w:t>
      </w:r>
      <w:r w:rsidRPr="005535ED">
        <w:rPr>
          <w:rFonts w:ascii="Calibri" w:eastAsia="Calibri" w:hAnsi="Calibri" w:cs="Calibri"/>
          <w:color w:val="211F1F"/>
          <w:spacing w:val="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archiviazione</w:t>
      </w:r>
      <w:r w:rsidRPr="005535ED">
        <w:rPr>
          <w:rFonts w:ascii="Calibri" w:eastAsia="Calibri" w:hAnsi="Calibri" w:cs="Calibri"/>
          <w:color w:val="211F1F"/>
          <w:spacing w:val="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(protocollo</w:t>
      </w:r>
      <w:r w:rsidRPr="005535ED">
        <w:rPr>
          <w:rFonts w:ascii="Calibri" w:eastAsia="Calibri" w:hAnsi="Calibri" w:cs="Calibri"/>
          <w:color w:val="211F1F"/>
          <w:spacing w:val="4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e</w:t>
      </w:r>
      <w:r w:rsidRPr="005535ED">
        <w:rPr>
          <w:rFonts w:ascii="Calibri" w:eastAsia="Calibri" w:hAnsi="Calibri" w:cs="Calibri"/>
          <w:color w:val="211F1F"/>
          <w:spacing w:val="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conservazione</w:t>
      </w:r>
      <w:r w:rsidRPr="005535ED">
        <w:rPr>
          <w:rFonts w:ascii="Calibri" w:eastAsia="Calibri" w:hAnsi="Calibri" w:cs="Calibri"/>
          <w:color w:val="211F1F"/>
          <w:spacing w:val="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documentale)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nonché,</w:t>
      </w:r>
      <w:r w:rsidRPr="005535ED">
        <w:rPr>
          <w:rFonts w:ascii="Calibri" w:eastAsia="Calibri" w:hAnsi="Calibri" w:cs="Calibri"/>
          <w:color w:val="211F1F"/>
          <w:spacing w:val="6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in</w:t>
      </w:r>
      <w:r w:rsidRPr="005535ED">
        <w:rPr>
          <w:rFonts w:ascii="Calibri" w:eastAsia="Calibri" w:hAnsi="Calibri" w:cs="Calibri"/>
          <w:color w:val="211F1F"/>
          <w:spacing w:val="1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forma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aggregata,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fini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statistici.</w:t>
      </w:r>
    </w:p>
    <w:p w14:paraId="67A17EEA" w14:textId="77777777" w:rsidR="005535ED" w:rsidRPr="005535ED" w:rsidRDefault="005535ED" w:rsidP="005535ED">
      <w:pPr>
        <w:spacing w:before="2"/>
        <w:ind w:left="112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color w:val="211F1F"/>
          <w:sz w:val="18"/>
          <w:szCs w:val="18"/>
        </w:rPr>
        <w:t>Il periodo di conservazione, ai sensi dell’articolo 5, par. 1, lett. e) del Regolamento 2016/679/UE, è pari al tempo stabilito dai regolamenti</w:t>
      </w:r>
      <w:r w:rsidRPr="005535ED">
        <w:rPr>
          <w:rFonts w:ascii="Calibri" w:eastAsia="Calibri" w:hAnsi="Calibri" w:cs="Calibri"/>
          <w:color w:val="211F1F"/>
          <w:spacing w:val="-38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per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la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gestione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procedimentale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e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documentale e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da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leggi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e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regolamenti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in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materia.</w:t>
      </w:r>
    </w:p>
    <w:p w14:paraId="398EB4F8" w14:textId="77777777" w:rsidR="005535ED" w:rsidRPr="005535ED" w:rsidRDefault="005535ED" w:rsidP="005535ED">
      <w:pPr>
        <w:spacing w:before="122" w:line="219" w:lineRule="exact"/>
        <w:ind w:left="112"/>
        <w:jc w:val="both"/>
        <w:outlineLvl w:val="2"/>
        <w:rPr>
          <w:rFonts w:ascii="Calibri" w:eastAsia="Calibri" w:hAnsi="Calibri" w:cs="Calibri"/>
          <w:b/>
          <w:bCs/>
          <w:sz w:val="18"/>
          <w:szCs w:val="18"/>
        </w:rPr>
      </w:pP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Ambito</w:t>
      </w:r>
      <w:r w:rsidRPr="005535ED">
        <w:rPr>
          <w:rFonts w:ascii="Calibri" w:eastAsia="Calibri" w:hAnsi="Calibri" w:cs="Calibri"/>
          <w:b/>
          <w:bCs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di</w:t>
      </w:r>
      <w:r w:rsidRPr="005535ED">
        <w:rPr>
          <w:rFonts w:ascii="Calibri" w:eastAsia="Calibri" w:hAnsi="Calibri" w:cs="Calibri"/>
          <w:b/>
          <w:bCs/>
          <w:color w:val="211F1F"/>
          <w:spacing w:val="-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comunicazione</w:t>
      </w:r>
      <w:r w:rsidRPr="005535ED">
        <w:rPr>
          <w:rFonts w:ascii="Calibri" w:eastAsia="Calibri" w:hAnsi="Calibri" w:cs="Calibri"/>
          <w:b/>
          <w:bCs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e</w:t>
      </w:r>
      <w:r w:rsidRPr="005535ED">
        <w:rPr>
          <w:rFonts w:ascii="Calibri" w:eastAsia="Calibri" w:hAnsi="Calibri" w:cs="Calibri"/>
          <w:b/>
          <w:bCs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diffusione</w:t>
      </w:r>
    </w:p>
    <w:p w14:paraId="32C15F64" w14:textId="77777777" w:rsidR="005535ED" w:rsidRPr="005535ED" w:rsidRDefault="005535ED" w:rsidP="005535ED">
      <w:pPr>
        <w:ind w:left="112" w:right="104"/>
        <w:jc w:val="both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color w:val="211F1F"/>
          <w:sz w:val="18"/>
          <w:szCs w:val="18"/>
        </w:rPr>
        <w:t>Si informa che, limitatamente agli adempimenti previsti dalla vigente normativa e dal Regolamento Comunale, i dati personali raccolti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saranno accessibili al Comune di San Costanzo e agli Enti coinvolti nel procedimento amministrativo di cui trattasi. Gli stessi dati personali</w:t>
      </w:r>
      <w:r w:rsidRPr="005535ED">
        <w:rPr>
          <w:rFonts w:ascii="Calibri" w:eastAsia="Calibri" w:hAnsi="Calibri" w:cs="Calibri"/>
          <w:color w:val="211F1F"/>
          <w:spacing w:val="-38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non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saranno diffusi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</w:t>
      </w:r>
      <w:r w:rsidRPr="005535ED">
        <w:rPr>
          <w:rFonts w:ascii="Calibri" w:eastAsia="Calibri" w:hAnsi="Calibri" w:cs="Calibri"/>
          <w:color w:val="211F1F"/>
          <w:spacing w:val="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soggetti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non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coinvolti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nel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procedimento.</w:t>
      </w:r>
    </w:p>
    <w:p w14:paraId="3F755C3D" w14:textId="77777777" w:rsidR="005535ED" w:rsidRPr="005535ED" w:rsidRDefault="005535ED" w:rsidP="005535ED">
      <w:pPr>
        <w:spacing w:before="122" w:line="219" w:lineRule="exact"/>
        <w:ind w:left="112"/>
        <w:jc w:val="both"/>
        <w:outlineLvl w:val="2"/>
        <w:rPr>
          <w:rFonts w:ascii="Calibri" w:eastAsia="Calibri" w:hAnsi="Calibri" w:cs="Calibri"/>
          <w:b/>
          <w:bCs/>
          <w:sz w:val="18"/>
          <w:szCs w:val="18"/>
        </w:rPr>
      </w:pPr>
      <w:r w:rsidRPr="005535ED">
        <w:rPr>
          <w:rFonts w:ascii="Calibri" w:eastAsia="Calibri" w:hAnsi="Calibri" w:cs="Calibri"/>
          <w:b/>
          <w:bCs/>
          <w:sz w:val="18"/>
          <w:szCs w:val="18"/>
        </w:rPr>
        <w:t>Esistenza</w:t>
      </w:r>
      <w:r w:rsidRPr="005535ED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sz w:val="18"/>
          <w:szCs w:val="18"/>
        </w:rPr>
        <w:t>di</w:t>
      </w:r>
      <w:r w:rsidRPr="005535ED">
        <w:rPr>
          <w:rFonts w:ascii="Calibri" w:eastAsia="Calibri" w:hAnsi="Calibri" w:cs="Calibri"/>
          <w:b/>
          <w:bCs/>
          <w:spacing w:val="-5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sz w:val="18"/>
          <w:szCs w:val="18"/>
        </w:rPr>
        <w:t>un</w:t>
      </w:r>
      <w:r w:rsidRPr="005535ED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sz w:val="18"/>
          <w:szCs w:val="18"/>
        </w:rPr>
        <w:t>processo</w:t>
      </w:r>
      <w:r w:rsidRPr="005535ED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sz w:val="18"/>
          <w:szCs w:val="18"/>
        </w:rPr>
        <w:t>decisionale</w:t>
      </w:r>
      <w:r w:rsidRPr="005535ED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sz w:val="18"/>
          <w:szCs w:val="18"/>
        </w:rPr>
        <w:t>automatizzato,</w:t>
      </w:r>
      <w:r w:rsidRPr="005535ED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sz w:val="18"/>
          <w:szCs w:val="18"/>
        </w:rPr>
        <w:t>compresa</w:t>
      </w:r>
      <w:r w:rsidRPr="005535ED">
        <w:rPr>
          <w:rFonts w:ascii="Calibri" w:eastAsia="Calibri" w:hAnsi="Calibri" w:cs="Calibri"/>
          <w:b/>
          <w:bCs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sz w:val="18"/>
          <w:szCs w:val="18"/>
        </w:rPr>
        <w:t>la</w:t>
      </w:r>
      <w:r w:rsidRPr="005535ED">
        <w:rPr>
          <w:rFonts w:ascii="Calibri" w:eastAsia="Calibri" w:hAnsi="Calibri" w:cs="Calibri"/>
          <w:b/>
          <w:bCs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sz w:val="18"/>
          <w:szCs w:val="18"/>
        </w:rPr>
        <w:t>profilazione</w:t>
      </w:r>
    </w:p>
    <w:p w14:paraId="146072FE" w14:textId="77777777" w:rsidR="005535ED" w:rsidRPr="005535ED" w:rsidRDefault="005535ED" w:rsidP="005535ED">
      <w:pPr>
        <w:ind w:left="112" w:right="108"/>
        <w:jc w:val="both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sz w:val="18"/>
          <w:szCs w:val="18"/>
        </w:rPr>
        <w:t>Il Comune di San Costanzo non adotta alcun processo decisionale automatizzato, compresa la profilazione, di cui all’articolo 22, paragrafi</w:t>
      </w:r>
      <w:r w:rsidRPr="005535E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sz w:val="18"/>
          <w:szCs w:val="18"/>
        </w:rPr>
        <w:t>1</w:t>
      </w:r>
      <w:r w:rsidRPr="005535ED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sz w:val="18"/>
          <w:szCs w:val="18"/>
        </w:rPr>
        <w:t>e</w:t>
      </w:r>
      <w:r w:rsidRPr="005535ED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sz w:val="18"/>
          <w:szCs w:val="18"/>
        </w:rPr>
        <w:t>4, del</w:t>
      </w:r>
      <w:r w:rsidRPr="005535ED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sz w:val="18"/>
          <w:szCs w:val="18"/>
        </w:rPr>
        <w:t>Regolamento UE n.</w:t>
      </w:r>
      <w:r w:rsidRPr="005535ED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sz w:val="18"/>
          <w:szCs w:val="18"/>
        </w:rPr>
        <w:t>679/2016.</w:t>
      </w:r>
    </w:p>
    <w:p w14:paraId="53284427" w14:textId="77777777" w:rsidR="005535ED" w:rsidRPr="005535ED" w:rsidRDefault="005535ED" w:rsidP="005535ED">
      <w:pPr>
        <w:spacing w:before="122"/>
        <w:ind w:left="112"/>
        <w:outlineLvl w:val="2"/>
        <w:rPr>
          <w:rFonts w:ascii="Calibri" w:eastAsia="Calibri" w:hAnsi="Calibri" w:cs="Calibri"/>
          <w:b/>
          <w:bCs/>
          <w:sz w:val="18"/>
          <w:szCs w:val="18"/>
        </w:rPr>
      </w:pP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Diritti</w:t>
      </w:r>
      <w:r w:rsidRPr="005535ED">
        <w:rPr>
          <w:rFonts w:ascii="Calibri" w:eastAsia="Calibri" w:hAnsi="Calibri" w:cs="Calibri"/>
          <w:b/>
          <w:bCs/>
          <w:color w:val="211F1F"/>
          <w:spacing w:val="-4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b/>
          <w:bCs/>
          <w:color w:val="211F1F"/>
          <w:sz w:val="18"/>
          <w:szCs w:val="18"/>
        </w:rPr>
        <w:t>dell’interessato</w:t>
      </w:r>
    </w:p>
    <w:p w14:paraId="4ACB69C1" w14:textId="77777777" w:rsidR="005535ED" w:rsidRPr="005535ED" w:rsidRDefault="005535ED" w:rsidP="005535ED">
      <w:pPr>
        <w:spacing w:before="1" w:line="219" w:lineRule="exact"/>
        <w:ind w:left="112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color w:val="211F1F"/>
          <w:sz w:val="18"/>
          <w:szCs w:val="18"/>
        </w:rPr>
        <w:t>In</w:t>
      </w:r>
      <w:r w:rsidRPr="005535ED">
        <w:rPr>
          <w:rFonts w:ascii="Calibri" w:eastAsia="Calibri" w:hAnsi="Calibri" w:cs="Calibri"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ogni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momento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Lei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potrà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esercitare</w:t>
      </w:r>
      <w:r w:rsidRPr="005535ED">
        <w:rPr>
          <w:rFonts w:ascii="Calibri" w:eastAsia="Calibri" w:hAnsi="Calibri" w:cs="Calibri"/>
          <w:color w:val="211F1F"/>
          <w:spacing w:val="-4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diritti</w:t>
      </w:r>
      <w:r w:rsidRPr="005535ED">
        <w:rPr>
          <w:rFonts w:ascii="Calibri" w:eastAsia="Calibri" w:hAnsi="Calibri" w:cs="Calibri"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previsti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dal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Regolamento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2016/679/UE,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in</w:t>
      </w:r>
      <w:r w:rsidRPr="005535ED">
        <w:rPr>
          <w:rFonts w:ascii="Calibri" w:eastAsia="Calibri" w:hAnsi="Calibri" w:cs="Calibri"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particolare:</w:t>
      </w:r>
    </w:p>
    <w:p w14:paraId="78A4E5EE" w14:textId="77777777" w:rsidR="005535ED" w:rsidRPr="005535ED" w:rsidRDefault="005535ED" w:rsidP="005535ED">
      <w:pPr>
        <w:widowControl/>
        <w:numPr>
          <w:ilvl w:val="0"/>
          <w:numId w:val="2"/>
        </w:numPr>
        <w:tabs>
          <w:tab w:val="left" w:pos="821"/>
        </w:tabs>
        <w:autoSpaceDE/>
        <w:autoSpaceDN/>
        <w:spacing w:after="160" w:line="219" w:lineRule="exact"/>
        <w:ind w:left="820"/>
        <w:contextualSpacing/>
        <w:rPr>
          <w:rFonts w:ascii="Aptos" w:eastAsia="Aptos" w:hAnsi="Aptos" w:cs="Times New Roman"/>
          <w:kern w:val="2"/>
          <w:sz w:val="18"/>
          <w14:ligatures w14:val="standardContextual"/>
        </w:rPr>
      </w:pP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chiedere</w:t>
      </w:r>
      <w:r w:rsidRPr="005535ED">
        <w:rPr>
          <w:rFonts w:ascii="Aptos" w:eastAsia="Aptos" w:hAnsi="Aptos" w:cs="Times New Roman"/>
          <w:color w:val="211F1F"/>
          <w:spacing w:val="-4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la</w:t>
      </w:r>
      <w:r w:rsidRPr="005535ED">
        <w:rPr>
          <w:rFonts w:ascii="Aptos" w:eastAsia="Aptos" w:hAnsi="Aptos" w:cs="Times New Roman"/>
          <w:color w:val="211F1F"/>
          <w:spacing w:val="-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conferma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dell’esistenza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o meno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di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propri</w:t>
      </w:r>
      <w:r w:rsidRPr="005535ED">
        <w:rPr>
          <w:rFonts w:ascii="Aptos" w:eastAsia="Aptos" w:hAnsi="Aptos" w:cs="Times New Roman"/>
          <w:color w:val="211F1F"/>
          <w:spacing w:val="-4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dati personali;</w:t>
      </w:r>
    </w:p>
    <w:p w14:paraId="6915CCFA" w14:textId="77777777" w:rsidR="005535ED" w:rsidRPr="005535ED" w:rsidRDefault="005535ED" w:rsidP="005535ED">
      <w:pPr>
        <w:widowControl/>
        <w:numPr>
          <w:ilvl w:val="0"/>
          <w:numId w:val="2"/>
        </w:numPr>
        <w:tabs>
          <w:tab w:val="left" w:pos="821"/>
        </w:tabs>
        <w:autoSpaceDE/>
        <w:autoSpaceDN/>
        <w:spacing w:before="1" w:after="160" w:line="219" w:lineRule="exact"/>
        <w:ind w:left="820"/>
        <w:contextualSpacing/>
        <w:rPr>
          <w:rFonts w:ascii="Aptos" w:eastAsia="Aptos" w:hAnsi="Aptos" w:cs="Times New Roman"/>
          <w:kern w:val="2"/>
          <w:sz w:val="18"/>
          <w14:ligatures w14:val="standardContextual"/>
        </w:rPr>
      </w:pP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ottenere</w:t>
      </w:r>
      <w:r w:rsidRPr="005535ED">
        <w:rPr>
          <w:rFonts w:ascii="Aptos" w:eastAsia="Aptos" w:hAnsi="Aptos" w:cs="Times New Roman"/>
          <w:color w:val="211F1F"/>
          <w:spacing w:val="-5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la rettifica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e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la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cancellazione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dei</w:t>
      </w:r>
      <w:r w:rsidRPr="005535ED">
        <w:rPr>
          <w:rFonts w:ascii="Aptos" w:eastAsia="Aptos" w:hAnsi="Aptos" w:cs="Times New Roman"/>
          <w:color w:val="211F1F"/>
          <w:spacing w:val="-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dati;</w:t>
      </w:r>
    </w:p>
    <w:p w14:paraId="046573DB" w14:textId="77777777" w:rsidR="005535ED" w:rsidRPr="005535ED" w:rsidRDefault="005535ED" w:rsidP="005535ED">
      <w:pPr>
        <w:widowControl/>
        <w:numPr>
          <w:ilvl w:val="0"/>
          <w:numId w:val="2"/>
        </w:numPr>
        <w:tabs>
          <w:tab w:val="left" w:pos="821"/>
        </w:tabs>
        <w:autoSpaceDE/>
        <w:autoSpaceDN/>
        <w:spacing w:after="160" w:line="219" w:lineRule="exact"/>
        <w:ind w:left="820"/>
        <w:contextualSpacing/>
        <w:rPr>
          <w:rFonts w:ascii="Aptos" w:eastAsia="Aptos" w:hAnsi="Aptos" w:cs="Times New Roman"/>
          <w:kern w:val="2"/>
          <w:sz w:val="18"/>
          <w14:ligatures w14:val="standardContextual"/>
        </w:rPr>
      </w:pP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ottenere</w:t>
      </w:r>
      <w:r w:rsidRPr="005535ED">
        <w:rPr>
          <w:rFonts w:ascii="Aptos" w:eastAsia="Aptos" w:hAnsi="Aptos" w:cs="Times New Roman"/>
          <w:color w:val="211F1F"/>
          <w:spacing w:val="-4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la</w:t>
      </w:r>
      <w:r w:rsidRPr="005535ED">
        <w:rPr>
          <w:rFonts w:ascii="Aptos" w:eastAsia="Aptos" w:hAnsi="Aptos" w:cs="Times New Roman"/>
          <w:color w:val="211F1F"/>
          <w:spacing w:val="-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limitazione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del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trattamento;</w:t>
      </w:r>
    </w:p>
    <w:p w14:paraId="431A54A7" w14:textId="77777777" w:rsidR="005535ED" w:rsidRPr="005535ED" w:rsidRDefault="005535ED" w:rsidP="005535ED">
      <w:pPr>
        <w:widowControl/>
        <w:numPr>
          <w:ilvl w:val="0"/>
          <w:numId w:val="2"/>
        </w:numPr>
        <w:tabs>
          <w:tab w:val="left" w:pos="821"/>
        </w:tabs>
        <w:autoSpaceDE/>
        <w:autoSpaceDN/>
        <w:spacing w:before="1" w:after="160" w:line="256" w:lineRule="auto"/>
        <w:ind w:right="112" w:hanging="361"/>
        <w:contextualSpacing/>
        <w:rPr>
          <w:rFonts w:ascii="Aptos" w:eastAsia="Aptos" w:hAnsi="Aptos" w:cs="Times New Roman"/>
          <w:kern w:val="2"/>
          <w:sz w:val="18"/>
          <w14:ligatures w14:val="standardContextual"/>
        </w:rPr>
      </w:pP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ottenere</w:t>
      </w:r>
      <w:r w:rsidRPr="005535ED">
        <w:rPr>
          <w:rFonts w:ascii="Aptos" w:eastAsia="Aptos" w:hAnsi="Aptos" w:cs="Times New Roman"/>
          <w:color w:val="211F1F"/>
          <w:spacing w:val="29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la</w:t>
      </w:r>
      <w:r w:rsidRPr="005535ED">
        <w:rPr>
          <w:rFonts w:ascii="Aptos" w:eastAsia="Aptos" w:hAnsi="Aptos" w:cs="Times New Roman"/>
          <w:color w:val="211F1F"/>
          <w:spacing w:val="30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portabilità</w:t>
      </w:r>
      <w:r w:rsidRPr="005535ED">
        <w:rPr>
          <w:rFonts w:ascii="Aptos" w:eastAsia="Aptos" w:hAnsi="Aptos" w:cs="Times New Roman"/>
          <w:color w:val="211F1F"/>
          <w:spacing w:val="3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dei</w:t>
      </w:r>
      <w:r w:rsidRPr="005535ED">
        <w:rPr>
          <w:rFonts w:ascii="Aptos" w:eastAsia="Aptos" w:hAnsi="Aptos" w:cs="Times New Roman"/>
          <w:color w:val="211F1F"/>
          <w:spacing w:val="30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dati,</w:t>
      </w:r>
      <w:r w:rsidRPr="005535ED">
        <w:rPr>
          <w:rFonts w:ascii="Aptos" w:eastAsia="Aptos" w:hAnsi="Aptos" w:cs="Times New Roman"/>
          <w:color w:val="211F1F"/>
          <w:spacing w:val="34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ossia</w:t>
      </w:r>
      <w:r w:rsidRPr="005535ED">
        <w:rPr>
          <w:rFonts w:ascii="Aptos" w:eastAsia="Aptos" w:hAnsi="Aptos" w:cs="Times New Roman"/>
          <w:color w:val="211F1F"/>
          <w:spacing w:val="30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riceverli</w:t>
      </w:r>
      <w:r w:rsidRPr="005535ED">
        <w:rPr>
          <w:rFonts w:ascii="Aptos" w:eastAsia="Aptos" w:hAnsi="Aptos" w:cs="Times New Roman"/>
          <w:color w:val="211F1F"/>
          <w:spacing w:val="3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da</w:t>
      </w:r>
      <w:r w:rsidRPr="005535ED">
        <w:rPr>
          <w:rFonts w:ascii="Aptos" w:eastAsia="Aptos" w:hAnsi="Aptos" w:cs="Times New Roman"/>
          <w:color w:val="211F1F"/>
          <w:spacing w:val="30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un</w:t>
      </w:r>
      <w:r w:rsidRPr="005535ED">
        <w:rPr>
          <w:rFonts w:ascii="Aptos" w:eastAsia="Aptos" w:hAnsi="Aptos" w:cs="Times New Roman"/>
          <w:color w:val="211F1F"/>
          <w:spacing w:val="29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titolare</w:t>
      </w:r>
      <w:r w:rsidRPr="005535ED">
        <w:rPr>
          <w:rFonts w:ascii="Aptos" w:eastAsia="Aptos" w:hAnsi="Aptos" w:cs="Times New Roman"/>
          <w:color w:val="211F1F"/>
          <w:spacing w:val="30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del</w:t>
      </w:r>
      <w:r w:rsidRPr="005535ED">
        <w:rPr>
          <w:rFonts w:ascii="Aptos" w:eastAsia="Aptos" w:hAnsi="Aptos" w:cs="Times New Roman"/>
          <w:color w:val="211F1F"/>
          <w:spacing w:val="3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trattamento,</w:t>
      </w:r>
      <w:r w:rsidRPr="005535ED">
        <w:rPr>
          <w:rFonts w:ascii="Aptos" w:eastAsia="Aptos" w:hAnsi="Aptos" w:cs="Times New Roman"/>
          <w:color w:val="211F1F"/>
          <w:spacing w:val="3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in</w:t>
      </w:r>
      <w:r w:rsidRPr="005535ED">
        <w:rPr>
          <w:rFonts w:ascii="Aptos" w:eastAsia="Aptos" w:hAnsi="Aptos" w:cs="Times New Roman"/>
          <w:color w:val="211F1F"/>
          <w:spacing w:val="29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un</w:t>
      </w:r>
      <w:r w:rsidRPr="005535ED">
        <w:rPr>
          <w:rFonts w:ascii="Aptos" w:eastAsia="Aptos" w:hAnsi="Aptos" w:cs="Times New Roman"/>
          <w:color w:val="211F1F"/>
          <w:spacing w:val="30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formato</w:t>
      </w:r>
      <w:r w:rsidRPr="005535ED">
        <w:rPr>
          <w:rFonts w:ascii="Aptos" w:eastAsia="Aptos" w:hAnsi="Aptos" w:cs="Times New Roman"/>
          <w:color w:val="211F1F"/>
          <w:spacing w:val="3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strutturato,</w:t>
      </w:r>
      <w:r w:rsidRPr="005535ED">
        <w:rPr>
          <w:rFonts w:ascii="Aptos" w:eastAsia="Aptos" w:hAnsi="Aptos" w:cs="Times New Roman"/>
          <w:color w:val="211F1F"/>
          <w:spacing w:val="3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di</w:t>
      </w:r>
      <w:r w:rsidRPr="005535ED">
        <w:rPr>
          <w:rFonts w:ascii="Aptos" w:eastAsia="Aptos" w:hAnsi="Aptos" w:cs="Times New Roman"/>
          <w:color w:val="211F1F"/>
          <w:spacing w:val="30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uso</w:t>
      </w:r>
      <w:r w:rsidRPr="005535ED">
        <w:rPr>
          <w:rFonts w:ascii="Aptos" w:eastAsia="Aptos" w:hAnsi="Aptos" w:cs="Times New Roman"/>
          <w:color w:val="211F1F"/>
          <w:spacing w:val="3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comune</w:t>
      </w:r>
      <w:r w:rsidRPr="005535ED">
        <w:rPr>
          <w:rFonts w:ascii="Aptos" w:eastAsia="Aptos" w:hAnsi="Aptos" w:cs="Times New Roman"/>
          <w:color w:val="211F1F"/>
          <w:spacing w:val="30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e</w:t>
      </w:r>
      <w:r w:rsidRPr="005535ED">
        <w:rPr>
          <w:rFonts w:ascii="Aptos" w:eastAsia="Aptos" w:hAnsi="Aptos" w:cs="Times New Roman"/>
          <w:color w:val="211F1F"/>
          <w:spacing w:val="-38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leggibile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da</w:t>
      </w:r>
      <w:r w:rsidRPr="005535ED">
        <w:rPr>
          <w:rFonts w:ascii="Aptos" w:eastAsia="Aptos" w:hAnsi="Aptos" w:cs="Times New Roman"/>
          <w:color w:val="211F1F"/>
          <w:spacing w:val="-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dispositivo automatico, e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trasmetterli</w:t>
      </w:r>
      <w:r w:rsidRPr="005535ED">
        <w:rPr>
          <w:rFonts w:ascii="Aptos" w:eastAsia="Aptos" w:hAnsi="Aptos" w:cs="Times New Roman"/>
          <w:color w:val="211F1F"/>
          <w:spacing w:val="-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ad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un</w:t>
      </w:r>
      <w:r w:rsidRPr="005535ED">
        <w:rPr>
          <w:rFonts w:ascii="Aptos" w:eastAsia="Aptos" w:hAnsi="Aptos" w:cs="Times New Roman"/>
          <w:color w:val="211F1F"/>
          <w:spacing w:val="-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altro titolare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del</w:t>
      </w:r>
      <w:r w:rsidRPr="005535ED">
        <w:rPr>
          <w:rFonts w:ascii="Aptos" w:eastAsia="Aptos" w:hAnsi="Aptos" w:cs="Times New Roman"/>
          <w:color w:val="211F1F"/>
          <w:spacing w:val="-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trattamento</w:t>
      </w:r>
      <w:r w:rsidRPr="005535ED">
        <w:rPr>
          <w:rFonts w:ascii="Aptos" w:eastAsia="Aptos" w:hAnsi="Aptos" w:cs="Times New Roman"/>
          <w:color w:val="211F1F"/>
          <w:spacing w:val="-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senza</w:t>
      </w:r>
      <w:r w:rsidRPr="005535ED">
        <w:rPr>
          <w:rFonts w:ascii="Aptos" w:eastAsia="Aptos" w:hAnsi="Aptos" w:cs="Times New Roman"/>
          <w:color w:val="211F1F"/>
          <w:spacing w:val="-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impedimenti;</w:t>
      </w:r>
    </w:p>
    <w:p w14:paraId="642E5811" w14:textId="77777777" w:rsidR="005535ED" w:rsidRPr="005535ED" w:rsidRDefault="005535ED" w:rsidP="005535ED">
      <w:pPr>
        <w:widowControl/>
        <w:numPr>
          <w:ilvl w:val="0"/>
          <w:numId w:val="2"/>
        </w:numPr>
        <w:tabs>
          <w:tab w:val="left" w:pos="821"/>
        </w:tabs>
        <w:autoSpaceDE/>
        <w:autoSpaceDN/>
        <w:spacing w:after="160" w:line="256" w:lineRule="auto"/>
        <w:ind w:left="820"/>
        <w:contextualSpacing/>
        <w:rPr>
          <w:rFonts w:ascii="Aptos" w:eastAsia="Aptos" w:hAnsi="Aptos" w:cs="Times New Roman"/>
          <w:kern w:val="2"/>
          <w:sz w:val="18"/>
          <w14:ligatures w14:val="standardContextual"/>
        </w:rPr>
      </w:pP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opporsi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al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trattamento</w:t>
      </w:r>
      <w:r w:rsidRPr="005535ED">
        <w:rPr>
          <w:rFonts w:ascii="Aptos" w:eastAsia="Aptos" w:hAnsi="Aptos" w:cs="Times New Roman"/>
          <w:color w:val="211F1F"/>
          <w:spacing w:val="-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in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qualsiasi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momento;</w:t>
      </w:r>
    </w:p>
    <w:p w14:paraId="60F5765D" w14:textId="77777777" w:rsidR="005535ED" w:rsidRPr="005535ED" w:rsidRDefault="005535ED" w:rsidP="005535ED">
      <w:pPr>
        <w:widowControl/>
        <w:numPr>
          <w:ilvl w:val="0"/>
          <w:numId w:val="2"/>
        </w:numPr>
        <w:tabs>
          <w:tab w:val="left" w:pos="821"/>
        </w:tabs>
        <w:autoSpaceDE/>
        <w:autoSpaceDN/>
        <w:spacing w:before="1" w:after="160" w:line="256" w:lineRule="auto"/>
        <w:ind w:left="820"/>
        <w:contextualSpacing/>
        <w:rPr>
          <w:rFonts w:ascii="Aptos" w:eastAsia="Aptos" w:hAnsi="Aptos" w:cs="Times New Roman"/>
          <w:kern w:val="2"/>
          <w:sz w:val="18"/>
          <w14:ligatures w14:val="standardContextual"/>
        </w:rPr>
      </w:pP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proporre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reclamo al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Garante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per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la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protezione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dei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dati</w:t>
      </w:r>
      <w:r w:rsidRPr="005535ED">
        <w:rPr>
          <w:rFonts w:ascii="Aptos" w:eastAsia="Aptos" w:hAnsi="Aptos" w:cs="Times New Roman"/>
          <w:color w:val="211F1F"/>
          <w:spacing w:val="-1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personali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con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sede</w:t>
      </w:r>
      <w:r w:rsidRPr="005535ED">
        <w:rPr>
          <w:rFonts w:ascii="Aptos" w:eastAsia="Aptos" w:hAnsi="Aptos" w:cs="Times New Roman"/>
          <w:color w:val="211F1F"/>
          <w:spacing w:val="-3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a</w:t>
      </w:r>
      <w:r w:rsidRPr="005535ED">
        <w:rPr>
          <w:rFonts w:ascii="Aptos" w:eastAsia="Aptos" w:hAnsi="Aptos" w:cs="Times New Roman"/>
          <w:color w:val="211F1F"/>
          <w:spacing w:val="-2"/>
          <w:kern w:val="2"/>
          <w:sz w:val="18"/>
          <w14:ligatures w14:val="standardContextual"/>
        </w:rPr>
        <w:t xml:space="preserve"> </w:t>
      </w:r>
      <w:r w:rsidRPr="005535ED">
        <w:rPr>
          <w:rFonts w:ascii="Aptos" w:eastAsia="Aptos" w:hAnsi="Aptos" w:cs="Times New Roman"/>
          <w:color w:val="211F1F"/>
          <w:kern w:val="2"/>
          <w:sz w:val="18"/>
          <w14:ligatures w14:val="standardContextual"/>
        </w:rPr>
        <w:t>Roma.</w:t>
      </w:r>
    </w:p>
    <w:p w14:paraId="43CAC718" w14:textId="77777777" w:rsidR="005535ED" w:rsidRPr="005535ED" w:rsidRDefault="005535ED" w:rsidP="005535ED">
      <w:pPr>
        <w:spacing w:before="121"/>
        <w:ind w:left="112" w:right="112"/>
        <w:jc w:val="both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color w:val="211F1F"/>
          <w:sz w:val="18"/>
          <w:szCs w:val="18"/>
        </w:rPr>
        <w:t>L’interessato può esercitare i suoi diritti con richiesta scritta inviata al Comune di san Costanzo, Ufficio Servizi Sociali e al Cittadino, P.zza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Perticari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n.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20, 61039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San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Costanzo (PU),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o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all’indirizzo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PEC:</w:t>
      </w:r>
      <w:r w:rsidRPr="005535ED">
        <w:rPr>
          <w:rFonts w:ascii="Calibri" w:eastAsia="Calibri" w:hAnsi="Calibri" w:cs="Calibri"/>
          <w:color w:val="211F1F"/>
          <w:spacing w:val="4"/>
          <w:sz w:val="18"/>
          <w:szCs w:val="18"/>
        </w:rPr>
        <w:t xml:space="preserve"> </w:t>
      </w:r>
      <w:hyperlink r:id="rId7" w:history="1">
        <w:r w:rsidRPr="005535ED">
          <w:rPr>
            <w:rFonts w:ascii="Calibri" w:eastAsia="Calibri" w:hAnsi="Calibri" w:cs="Calibri"/>
            <w:color w:val="467886"/>
            <w:sz w:val="18"/>
            <w:szCs w:val="18"/>
            <w:u w:val="single"/>
          </w:rPr>
          <w:t>comune.sancostanzo@emarche.it</w:t>
        </w:r>
      </w:hyperlink>
      <w:r w:rsidRPr="005535ED">
        <w:rPr>
          <w:rFonts w:ascii="Calibri" w:eastAsia="Calibri" w:hAnsi="Calibri" w:cs="Calibri"/>
          <w:color w:val="467886"/>
          <w:sz w:val="18"/>
          <w:szCs w:val="18"/>
          <w:u w:val="single"/>
        </w:rPr>
        <w:t>.</w:t>
      </w:r>
    </w:p>
    <w:p w14:paraId="5544C07B" w14:textId="77777777" w:rsidR="005535ED" w:rsidRPr="005535ED" w:rsidRDefault="005535ED" w:rsidP="005535ED">
      <w:pPr>
        <w:spacing w:before="123"/>
        <w:ind w:left="112"/>
        <w:jc w:val="both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color w:val="211F1F"/>
          <w:sz w:val="18"/>
          <w:szCs w:val="18"/>
        </w:rPr>
        <w:t>Io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sottoscritto/a</w:t>
      </w:r>
      <w:r w:rsidRPr="005535ED">
        <w:rPr>
          <w:rFonts w:ascii="Calibri" w:eastAsia="Calibri" w:hAnsi="Calibri" w:cs="Calibri"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dichiaro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di</w:t>
      </w:r>
      <w:r w:rsidRPr="005535ED">
        <w:rPr>
          <w:rFonts w:ascii="Calibri" w:eastAsia="Calibri" w:hAnsi="Calibri" w:cs="Calibri"/>
          <w:color w:val="211F1F"/>
          <w:spacing w:val="-4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aver ricevuto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l’informativa</w:t>
      </w:r>
      <w:r w:rsidRPr="005535ED">
        <w:rPr>
          <w:rFonts w:ascii="Calibri" w:eastAsia="Calibri" w:hAnsi="Calibri" w:cs="Calibri"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che</w:t>
      </w:r>
      <w:r w:rsidRPr="005535ED">
        <w:rPr>
          <w:rFonts w:ascii="Calibri" w:eastAsia="Calibri" w:hAnsi="Calibri" w:cs="Calibri"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precede.</w:t>
      </w:r>
    </w:p>
    <w:p w14:paraId="49990394" w14:textId="77777777" w:rsidR="005535ED" w:rsidRPr="005535ED" w:rsidRDefault="005535ED" w:rsidP="005535ED">
      <w:pPr>
        <w:rPr>
          <w:rFonts w:ascii="Calibri" w:eastAsia="Calibri" w:hAnsi="Calibri" w:cs="Calibri"/>
          <w:sz w:val="18"/>
          <w:szCs w:val="18"/>
        </w:rPr>
      </w:pPr>
    </w:p>
    <w:p w14:paraId="0E2B16E4" w14:textId="77777777" w:rsidR="005535ED" w:rsidRPr="005535ED" w:rsidRDefault="005535ED" w:rsidP="005535ED">
      <w:pPr>
        <w:spacing w:before="121" w:line="276" w:lineRule="auto"/>
        <w:ind w:right="107"/>
        <w:jc w:val="both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b/>
          <w:color w:val="211F1F"/>
          <w:sz w:val="18"/>
          <w:szCs w:val="18"/>
        </w:rPr>
        <w:t xml:space="preserve">Inizio e termine del procedimento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L’avvio del procedimento decorre dalla data di ricevimento presso l’Ufficio Protocollo del Comune,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 xml:space="preserve">della presente domanda; </w:t>
      </w:r>
      <w:r w:rsidRPr="005535ED">
        <w:rPr>
          <w:rFonts w:ascii="Calibri" w:eastAsia="Calibri" w:hAnsi="Calibri" w:cs="Calibri"/>
          <w:sz w:val="18"/>
          <w:szCs w:val="18"/>
        </w:rPr>
        <w:t>in caso di riconoscimento del beneficio economico il procedimento si conclude con la</w:t>
      </w:r>
      <w:r w:rsidRPr="005535E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sz w:val="18"/>
          <w:szCs w:val="18"/>
        </w:rPr>
        <w:t>comunicazione del</w:t>
      </w:r>
      <w:r w:rsidRPr="005535E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sz w:val="18"/>
          <w:szCs w:val="18"/>
        </w:rPr>
        <w:t>contributo assegnato - in caso di non ammissione,</w:t>
      </w:r>
      <w:r w:rsidRPr="005535E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sz w:val="18"/>
          <w:szCs w:val="18"/>
        </w:rPr>
        <w:t>il procedimento si conclude</w:t>
      </w:r>
      <w:r w:rsidRPr="005535E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sz w:val="18"/>
          <w:szCs w:val="18"/>
        </w:rPr>
        <w:t>con relativa comunicazione indicante le motivazioni</w:t>
      </w:r>
      <w:r w:rsidRPr="005535E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sz w:val="18"/>
          <w:szCs w:val="18"/>
        </w:rPr>
        <w:t>dell’esclusione.</w:t>
      </w:r>
    </w:p>
    <w:p w14:paraId="2619DF4E" w14:textId="77777777" w:rsidR="005535ED" w:rsidRPr="005535ED" w:rsidRDefault="005535ED" w:rsidP="005535ED">
      <w:pPr>
        <w:spacing w:before="7"/>
        <w:rPr>
          <w:rFonts w:ascii="Calibri" w:eastAsia="Calibri" w:hAnsi="Calibri" w:cs="Calibri"/>
          <w:sz w:val="16"/>
          <w:szCs w:val="18"/>
        </w:rPr>
      </w:pPr>
    </w:p>
    <w:p w14:paraId="499868D6" w14:textId="77777777" w:rsidR="005535ED" w:rsidRPr="005535ED" w:rsidRDefault="005535ED" w:rsidP="005535ED">
      <w:pPr>
        <w:ind w:left="112" w:right="107"/>
        <w:jc w:val="both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b/>
          <w:color w:val="211F1F"/>
          <w:sz w:val="18"/>
          <w:szCs w:val="18"/>
        </w:rPr>
        <w:t>Inerzia dell’Amministrazione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: Decorsi i termini sopraindicati, l’interessato potrà attivarsi ai sensi dell’art. 2 c. 9 bis L. 241/90 nel rispetto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delle disposizioni fissate dall’amministrazione comunale di cui alla DGC n. 73/2013. Successivamente rimane comunque possibile attivare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il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ricorso al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TAR nei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termini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legge.</w:t>
      </w:r>
    </w:p>
    <w:p w14:paraId="76FAA7BD" w14:textId="77777777" w:rsidR="005535ED" w:rsidRPr="005535ED" w:rsidRDefault="005535ED" w:rsidP="005535ED">
      <w:pPr>
        <w:spacing w:before="121"/>
        <w:ind w:left="112" w:right="109"/>
        <w:jc w:val="both"/>
        <w:rPr>
          <w:rFonts w:ascii="Calibri" w:eastAsia="Calibri" w:hAnsi="Calibri" w:cs="Calibri"/>
          <w:sz w:val="18"/>
          <w:szCs w:val="18"/>
        </w:rPr>
      </w:pPr>
      <w:r w:rsidRPr="005535ED">
        <w:rPr>
          <w:rFonts w:ascii="Calibri" w:eastAsia="Calibri" w:hAnsi="Calibri" w:cs="Calibri"/>
          <w:b/>
          <w:color w:val="211F1F"/>
          <w:sz w:val="18"/>
          <w:szCs w:val="18"/>
        </w:rPr>
        <w:t>Ufficio in cui prendere visione degli atti:</w:t>
      </w:r>
      <w:r w:rsidRPr="005535ED">
        <w:rPr>
          <w:rFonts w:ascii="Calibri" w:eastAsia="Calibri" w:hAnsi="Calibri" w:cs="Calibri"/>
          <w:b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ufficio Servizi Sociali del Comune di San Costanzo negli orari di apertura al pubblico con le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modalità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previste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dagli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artt.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22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e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seguenti</w:t>
      </w:r>
      <w:r w:rsidRPr="005535ED">
        <w:rPr>
          <w:rFonts w:ascii="Calibri" w:eastAsia="Calibri" w:hAnsi="Calibri" w:cs="Calibri"/>
          <w:color w:val="211F1F"/>
          <w:spacing w:val="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della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L.241/1990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come</w:t>
      </w:r>
      <w:r w:rsidRPr="005535ED">
        <w:rPr>
          <w:rFonts w:ascii="Calibri" w:eastAsia="Calibri" w:hAnsi="Calibri" w:cs="Calibri"/>
          <w:color w:val="211F1F"/>
          <w:spacing w:val="-3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modificata</w:t>
      </w:r>
      <w:r w:rsidRPr="005535ED">
        <w:rPr>
          <w:rFonts w:ascii="Calibri" w:eastAsia="Calibri" w:hAnsi="Calibri" w:cs="Calibri"/>
          <w:color w:val="211F1F"/>
          <w:spacing w:val="-1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dalla L.</w:t>
      </w:r>
      <w:r w:rsidRPr="005535ED">
        <w:rPr>
          <w:rFonts w:ascii="Calibri" w:eastAsia="Calibri" w:hAnsi="Calibri" w:cs="Calibri"/>
          <w:color w:val="211F1F"/>
          <w:spacing w:val="-2"/>
          <w:sz w:val="18"/>
          <w:szCs w:val="18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15/05.</w:t>
      </w:r>
    </w:p>
    <w:p w14:paraId="0902013D" w14:textId="77777777" w:rsidR="005535ED" w:rsidRPr="005535ED" w:rsidRDefault="005535ED" w:rsidP="005535ED">
      <w:pPr>
        <w:widowControl/>
        <w:autoSpaceDE/>
        <w:autoSpaceDN/>
        <w:spacing w:after="160" w:line="256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5535ED">
        <w:rPr>
          <w:rFonts w:ascii="Calibri" w:eastAsia="Calibri" w:hAnsi="Calibri" w:cs="Calibri"/>
          <w:color w:val="211F1F"/>
          <w:sz w:val="18"/>
          <w:szCs w:val="18"/>
        </w:rPr>
        <w:t>[ ] ACCONSENTO al trattamento dei dati personali del minore e del genitore per le finalità sopra</w:t>
      </w:r>
      <w:r w:rsidRPr="005535ED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</w:t>
      </w:r>
      <w:r w:rsidRPr="005535ED">
        <w:rPr>
          <w:rFonts w:ascii="Calibri" w:eastAsia="Calibri" w:hAnsi="Calibri" w:cs="Calibri"/>
          <w:color w:val="211F1F"/>
          <w:sz w:val="18"/>
          <w:szCs w:val="18"/>
        </w:rPr>
        <w:t>descritte.</w:t>
      </w:r>
    </w:p>
    <w:p w14:paraId="6ADDC654" w14:textId="77777777" w:rsidR="005535ED" w:rsidRDefault="005535ED" w:rsidP="00785DD1">
      <w:pPr>
        <w:tabs>
          <w:tab w:val="left" w:pos="323"/>
        </w:tabs>
        <w:spacing w:before="72" w:line="292" w:lineRule="auto"/>
        <w:ind w:right="196"/>
      </w:pPr>
    </w:p>
    <w:p w14:paraId="79FC08DF" w14:textId="4B1824EB" w:rsidR="005535ED" w:rsidRDefault="005535ED" w:rsidP="00785DD1">
      <w:pPr>
        <w:tabs>
          <w:tab w:val="left" w:pos="323"/>
        </w:tabs>
        <w:spacing w:before="72" w:line="292" w:lineRule="auto"/>
        <w:ind w:right="19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FIRMA</w:t>
      </w:r>
    </w:p>
    <w:p w14:paraId="094D4B88" w14:textId="71867FD9" w:rsidR="005535ED" w:rsidRDefault="005535ED" w:rsidP="00785DD1">
      <w:pPr>
        <w:tabs>
          <w:tab w:val="left" w:pos="323"/>
        </w:tabs>
        <w:spacing w:before="72" w:line="292" w:lineRule="auto"/>
        <w:ind w:right="19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sectPr w:rsidR="005535ED">
      <w:pgSz w:w="12240" w:h="15840"/>
      <w:pgMar w:top="86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14956"/>
    <w:multiLevelType w:val="hybridMultilevel"/>
    <w:tmpl w:val="2C18FB3A"/>
    <w:lvl w:ilvl="0" w:tplc="845C360C">
      <w:start w:val="1"/>
      <w:numFmt w:val="decimal"/>
      <w:lvlText w:val="%1."/>
      <w:lvlJc w:val="left"/>
      <w:pPr>
        <w:ind w:left="444" w:hanging="245"/>
      </w:pPr>
      <w:rPr>
        <w:rFonts w:ascii="Arial" w:eastAsia="Arial" w:hAnsi="Arial" w:cs="Arial" w:hint="default"/>
        <w:b/>
        <w:bCs/>
        <w:i w:val="0"/>
        <w:iCs w:val="0"/>
        <w:color w:val="1A365D"/>
        <w:spacing w:val="0"/>
        <w:w w:val="100"/>
        <w:sz w:val="22"/>
        <w:szCs w:val="22"/>
        <w:lang w:val="it-IT" w:eastAsia="en-US" w:bidi="ar-SA"/>
      </w:rPr>
    </w:lvl>
    <w:lvl w:ilvl="1" w:tplc="B7C8E260">
      <w:numFmt w:val="bullet"/>
      <w:lvlText w:val="•"/>
      <w:lvlJc w:val="left"/>
      <w:pPr>
        <w:ind w:left="200" w:hanging="1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1BF00CAE">
      <w:numFmt w:val="bullet"/>
      <w:lvlText w:val="•"/>
      <w:lvlJc w:val="left"/>
      <w:pPr>
        <w:ind w:left="1591" w:hanging="126"/>
      </w:pPr>
      <w:rPr>
        <w:rFonts w:hint="default"/>
        <w:lang w:val="it-IT" w:eastAsia="en-US" w:bidi="ar-SA"/>
      </w:rPr>
    </w:lvl>
    <w:lvl w:ilvl="3" w:tplc="C1DA3E2C">
      <w:numFmt w:val="bullet"/>
      <w:lvlText w:val="•"/>
      <w:lvlJc w:val="left"/>
      <w:pPr>
        <w:ind w:left="2742" w:hanging="126"/>
      </w:pPr>
      <w:rPr>
        <w:rFonts w:hint="default"/>
        <w:lang w:val="it-IT" w:eastAsia="en-US" w:bidi="ar-SA"/>
      </w:rPr>
    </w:lvl>
    <w:lvl w:ilvl="4" w:tplc="8CDA24B8">
      <w:numFmt w:val="bullet"/>
      <w:lvlText w:val="•"/>
      <w:lvlJc w:val="left"/>
      <w:pPr>
        <w:ind w:left="3893" w:hanging="126"/>
      </w:pPr>
      <w:rPr>
        <w:rFonts w:hint="default"/>
        <w:lang w:val="it-IT" w:eastAsia="en-US" w:bidi="ar-SA"/>
      </w:rPr>
    </w:lvl>
    <w:lvl w:ilvl="5" w:tplc="0964951E">
      <w:numFmt w:val="bullet"/>
      <w:lvlText w:val="•"/>
      <w:lvlJc w:val="left"/>
      <w:pPr>
        <w:ind w:left="5044" w:hanging="126"/>
      </w:pPr>
      <w:rPr>
        <w:rFonts w:hint="default"/>
        <w:lang w:val="it-IT" w:eastAsia="en-US" w:bidi="ar-SA"/>
      </w:rPr>
    </w:lvl>
    <w:lvl w:ilvl="6" w:tplc="19B6BBFA">
      <w:numFmt w:val="bullet"/>
      <w:lvlText w:val="•"/>
      <w:lvlJc w:val="left"/>
      <w:pPr>
        <w:ind w:left="6195" w:hanging="126"/>
      </w:pPr>
      <w:rPr>
        <w:rFonts w:hint="default"/>
        <w:lang w:val="it-IT" w:eastAsia="en-US" w:bidi="ar-SA"/>
      </w:rPr>
    </w:lvl>
    <w:lvl w:ilvl="7" w:tplc="01883DC0">
      <w:numFmt w:val="bullet"/>
      <w:lvlText w:val="•"/>
      <w:lvlJc w:val="left"/>
      <w:pPr>
        <w:ind w:left="7346" w:hanging="126"/>
      </w:pPr>
      <w:rPr>
        <w:rFonts w:hint="default"/>
        <w:lang w:val="it-IT" w:eastAsia="en-US" w:bidi="ar-SA"/>
      </w:rPr>
    </w:lvl>
    <w:lvl w:ilvl="8" w:tplc="3B7EB88A">
      <w:numFmt w:val="bullet"/>
      <w:lvlText w:val="•"/>
      <w:lvlJc w:val="left"/>
      <w:pPr>
        <w:ind w:left="8497" w:hanging="126"/>
      </w:pPr>
      <w:rPr>
        <w:rFonts w:hint="default"/>
        <w:lang w:val="it-IT" w:eastAsia="en-US" w:bidi="ar-SA"/>
      </w:rPr>
    </w:lvl>
  </w:abstractNum>
  <w:abstractNum w:abstractNumId="1" w15:restartNumberingAfterBreak="0">
    <w:nsid w:val="5FBE450B"/>
    <w:multiLevelType w:val="hybridMultilevel"/>
    <w:tmpl w:val="E0444610"/>
    <w:lvl w:ilvl="0" w:tplc="4F7E12A4">
      <w:numFmt w:val="bullet"/>
      <w:lvlText w:val=""/>
      <w:lvlJc w:val="left"/>
      <w:pPr>
        <w:ind w:left="832" w:hanging="349"/>
      </w:pPr>
      <w:rPr>
        <w:rFonts w:ascii="Wingdings" w:eastAsia="Wingdings" w:hAnsi="Wingdings" w:cs="Wingdings" w:hint="default"/>
        <w:color w:val="211F1F"/>
        <w:w w:val="100"/>
        <w:sz w:val="18"/>
        <w:szCs w:val="18"/>
        <w:lang w:val="it-IT" w:eastAsia="en-US" w:bidi="ar-SA"/>
      </w:rPr>
    </w:lvl>
    <w:lvl w:ilvl="1" w:tplc="8FD458E2">
      <w:numFmt w:val="bullet"/>
      <w:lvlText w:val="•"/>
      <w:lvlJc w:val="left"/>
      <w:pPr>
        <w:ind w:left="1784" w:hanging="349"/>
      </w:pPr>
      <w:rPr>
        <w:lang w:val="it-IT" w:eastAsia="en-US" w:bidi="ar-SA"/>
      </w:rPr>
    </w:lvl>
    <w:lvl w:ilvl="2" w:tplc="5AB0A97C">
      <w:numFmt w:val="bullet"/>
      <w:lvlText w:val="•"/>
      <w:lvlJc w:val="left"/>
      <w:pPr>
        <w:ind w:left="2729" w:hanging="349"/>
      </w:pPr>
      <w:rPr>
        <w:lang w:val="it-IT" w:eastAsia="en-US" w:bidi="ar-SA"/>
      </w:rPr>
    </w:lvl>
    <w:lvl w:ilvl="3" w:tplc="825ED6B2">
      <w:numFmt w:val="bullet"/>
      <w:lvlText w:val="•"/>
      <w:lvlJc w:val="left"/>
      <w:pPr>
        <w:ind w:left="3673" w:hanging="349"/>
      </w:pPr>
      <w:rPr>
        <w:lang w:val="it-IT" w:eastAsia="en-US" w:bidi="ar-SA"/>
      </w:rPr>
    </w:lvl>
    <w:lvl w:ilvl="4" w:tplc="FB2A1A44">
      <w:numFmt w:val="bullet"/>
      <w:lvlText w:val="•"/>
      <w:lvlJc w:val="left"/>
      <w:pPr>
        <w:ind w:left="4618" w:hanging="349"/>
      </w:pPr>
      <w:rPr>
        <w:lang w:val="it-IT" w:eastAsia="en-US" w:bidi="ar-SA"/>
      </w:rPr>
    </w:lvl>
    <w:lvl w:ilvl="5" w:tplc="EB20DC1E">
      <w:numFmt w:val="bullet"/>
      <w:lvlText w:val="•"/>
      <w:lvlJc w:val="left"/>
      <w:pPr>
        <w:ind w:left="5563" w:hanging="349"/>
      </w:pPr>
      <w:rPr>
        <w:lang w:val="it-IT" w:eastAsia="en-US" w:bidi="ar-SA"/>
      </w:rPr>
    </w:lvl>
    <w:lvl w:ilvl="6" w:tplc="E45A14F8">
      <w:numFmt w:val="bullet"/>
      <w:lvlText w:val="•"/>
      <w:lvlJc w:val="left"/>
      <w:pPr>
        <w:ind w:left="6507" w:hanging="349"/>
      </w:pPr>
      <w:rPr>
        <w:lang w:val="it-IT" w:eastAsia="en-US" w:bidi="ar-SA"/>
      </w:rPr>
    </w:lvl>
    <w:lvl w:ilvl="7" w:tplc="D2EE95E2">
      <w:numFmt w:val="bullet"/>
      <w:lvlText w:val="•"/>
      <w:lvlJc w:val="left"/>
      <w:pPr>
        <w:ind w:left="7452" w:hanging="349"/>
      </w:pPr>
      <w:rPr>
        <w:lang w:val="it-IT" w:eastAsia="en-US" w:bidi="ar-SA"/>
      </w:rPr>
    </w:lvl>
    <w:lvl w:ilvl="8" w:tplc="9884833C">
      <w:numFmt w:val="bullet"/>
      <w:lvlText w:val="•"/>
      <w:lvlJc w:val="left"/>
      <w:pPr>
        <w:ind w:left="8397" w:hanging="349"/>
      </w:pPr>
      <w:rPr>
        <w:lang w:val="it-IT" w:eastAsia="en-US" w:bidi="ar-SA"/>
      </w:rPr>
    </w:lvl>
  </w:abstractNum>
  <w:num w:numId="1" w16cid:durableId="317195579">
    <w:abstractNumId w:val="0"/>
  </w:num>
  <w:num w:numId="2" w16cid:durableId="694111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217"/>
    <w:rsid w:val="000007BC"/>
    <w:rsid w:val="00400070"/>
    <w:rsid w:val="004F0EE1"/>
    <w:rsid w:val="005535ED"/>
    <w:rsid w:val="00603B92"/>
    <w:rsid w:val="00725D68"/>
    <w:rsid w:val="00785DD1"/>
    <w:rsid w:val="00A40B3E"/>
    <w:rsid w:val="00B90C79"/>
    <w:rsid w:val="00B9372A"/>
    <w:rsid w:val="00D268D9"/>
    <w:rsid w:val="00D50E3D"/>
    <w:rsid w:val="00D92217"/>
    <w:rsid w:val="00E321B6"/>
    <w:rsid w:val="00E8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A150"/>
  <w15:docId w15:val="{BD6D9F2D-5D6D-4305-B153-87D16251E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061" w:right="1060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9"/>
    <w:unhideWhenUsed/>
    <w:qFormat/>
    <w:pPr>
      <w:ind w:left="444" w:hanging="244"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Normale"/>
    <w:link w:val="Titolo3Carattere"/>
    <w:uiPriority w:val="9"/>
    <w:unhideWhenUsed/>
    <w:qFormat/>
    <w:pPr>
      <w:ind w:left="32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00" w:hanging="244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B9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603B92"/>
    <w:rPr>
      <w:rFonts w:ascii="Arial" w:eastAsia="Arial" w:hAnsi="Arial" w:cs="Arial"/>
      <w:b/>
      <w:bCs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03B92"/>
    <w:rPr>
      <w:rFonts w:ascii="Arial" w:eastAsia="Arial" w:hAnsi="Arial" w:cs="Arial"/>
      <w:b/>
      <w:bCs/>
      <w:sz w:val="20"/>
      <w:szCs w:val="20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3B92"/>
    <w:rPr>
      <w:rFonts w:ascii="Arial MT" w:eastAsia="Arial MT" w:hAnsi="Arial MT" w:cs="Arial MT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.sancostanzo@e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cola.madrigali@ingpec.eu" TargetMode="External"/><Relationship Id="rId5" Type="http://schemas.openxmlformats.org/officeDocument/2006/relationships/hyperlink" Target="mailto:nicola.madrigali@ordingbo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1062</Words>
  <Characters>6056</Characters>
  <Application>Microsoft Office Word</Application>
  <DocSecurity>0</DocSecurity>
  <Lines>50</Lines>
  <Paragraphs>14</Paragraphs>
  <ScaleCrop>false</ScaleCrop>
  <Company/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Istanza Consulta Giovanile San Costanzo</dc:title>
  <dc:subject>(unspecified)</dc:subject>
  <dc:creator>(anonymous)</dc:creator>
  <cp:lastModifiedBy>FIAMMETTA BRUNETTI</cp:lastModifiedBy>
  <cp:revision>2</cp:revision>
  <dcterms:created xsi:type="dcterms:W3CDTF">2026-09-30T10:36:00Z</dcterms:created>
  <dcterms:modified xsi:type="dcterms:W3CDTF">2026-09-30T10:36:00Z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2026-09-22T00:00:00Z</vt:filetime>
  </property>
  <property fmtid="{D5CDD505-2E9C-101B-9397-08002B2CF9AE}" pid="6" name="Producer">
    <vt:lpwstr>ReportLab PDF Library - www.reportlab.com</vt:lpwstr>
  </property>
</Properties>
</file>