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C4DE8" w14:textId="77777777" w:rsidR="009F27F6" w:rsidRPr="00151B03" w:rsidRDefault="009F27F6" w:rsidP="002061F0">
      <w:pPr>
        <w:pStyle w:val="Titolo3"/>
        <w:numPr>
          <w:ilvl w:val="3"/>
          <w:numId w:val="1"/>
        </w:numPr>
        <w:spacing w:line="36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1B03">
        <w:rPr>
          <w:rFonts w:asciiTheme="minorHAnsi" w:eastAsiaTheme="minorHAnsi" w:hAnsiTheme="minorHAnsi" w:cstheme="minorHAnsi"/>
          <w:b w:val="0"/>
          <w:bCs w:val="0"/>
          <w:sz w:val="24"/>
          <w:szCs w:val="24"/>
          <w:lang w:eastAsia="en-US"/>
        </w:rPr>
        <w:t>(Inserire ragione sociale del soggetto proponente)</w:t>
      </w:r>
    </w:p>
    <w:p w14:paraId="280C038D" w14:textId="122A3B27" w:rsidR="009F27F6" w:rsidRPr="00151B03" w:rsidRDefault="002061F0" w:rsidP="002061F0">
      <w:pPr>
        <w:pStyle w:val="Titolo3"/>
        <w:numPr>
          <w:ilvl w:val="3"/>
          <w:numId w:val="1"/>
        </w:numPr>
        <w:spacing w:line="360" w:lineRule="auto"/>
        <w:jc w:val="right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1B03">
        <w:rPr>
          <w:rFonts w:asciiTheme="minorHAnsi" w:hAnsiTheme="minorHAnsi" w:cstheme="minorHAnsi"/>
          <w:sz w:val="22"/>
          <w:szCs w:val="22"/>
        </w:rPr>
        <w:t>Modello B</w:t>
      </w:r>
      <w:r w:rsidR="00874F38" w:rsidRPr="00151B03">
        <w:rPr>
          <w:rFonts w:asciiTheme="minorHAnsi" w:hAnsiTheme="minorHAnsi" w:cstheme="minorHAnsi"/>
          <w:sz w:val="22"/>
          <w:szCs w:val="22"/>
        </w:rPr>
        <w:t xml:space="preserve">) progetto  </w:t>
      </w:r>
      <w:r w:rsidRPr="00151B03">
        <w:rPr>
          <w:rFonts w:asciiTheme="minorHAnsi" w:hAnsiTheme="minorHAnsi" w:cstheme="minorHAnsi"/>
          <w:sz w:val="22"/>
          <w:szCs w:val="22"/>
        </w:rPr>
        <w:tab/>
      </w:r>
    </w:p>
    <w:p w14:paraId="36C669C5" w14:textId="5C5AAB8C" w:rsidR="00BA0BFE" w:rsidRDefault="00151B03" w:rsidP="00874F38">
      <w:pPr>
        <w:pStyle w:val="Titolo3"/>
        <w:numPr>
          <w:ilvl w:val="3"/>
          <w:numId w:val="1"/>
        </w:numPr>
        <w:jc w:val="right"/>
        <w:rPr>
          <w:rFonts w:asciiTheme="minorHAnsi" w:hAnsiTheme="minorHAnsi" w:cstheme="minorHAnsi"/>
          <w:color w:val="0070C0"/>
          <w:sz w:val="22"/>
          <w:szCs w:val="22"/>
        </w:rPr>
      </w:pPr>
      <w:r w:rsidRPr="00151B03">
        <w:rPr>
          <w:rFonts w:asciiTheme="minorHAnsi" w:hAnsiTheme="minorHAnsi" w:cstheme="minorHAnsi"/>
          <w:color w:val="0070C0"/>
          <w:sz w:val="22"/>
          <w:szCs w:val="22"/>
        </w:rPr>
        <w:t xml:space="preserve">AL COMUNE DI SAN COSTANZO </w:t>
      </w:r>
    </w:p>
    <w:p w14:paraId="1D73FD37" w14:textId="77777777" w:rsidR="00614F38" w:rsidRPr="00614F38" w:rsidRDefault="00614F38" w:rsidP="00614F38"/>
    <w:p w14:paraId="0F2D1165" w14:textId="77777777" w:rsidR="00614F38" w:rsidRPr="00614F38" w:rsidRDefault="00614F38" w:rsidP="00614F38">
      <w:pPr>
        <w:pStyle w:val="Titolo3"/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614F38">
        <w:rPr>
          <w:rFonts w:asciiTheme="minorHAnsi" w:hAnsiTheme="minorHAnsi" w:cstheme="minorHAnsi"/>
          <w:color w:val="0070C0"/>
          <w:sz w:val="22"/>
          <w:szCs w:val="22"/>
        </w:rPr>
        <w:t xml:space="preserve">allegato all’istanza di partecipazione alla co progettazione  </w:t>
      </w:r>
    </w:p>
    <w:p w14:paraId="18B75225" w14:textId="76F7B77A" w:rsidR="00BA0BFE" w:rsidRPr="00151B03" w:rsidRDefault="00BA0BFE" w:rsidP="00BA0BFE">
      <w:pPr>
        <w:pStyle w:val="Titolo3"/>
        <w:numPr>
          <w:ilvl w:val="3"/>
          <w:numId w:val="1"/>
        </w:numPr>
        <w:jc w:val="both"/>
        <w:rPr>
          <w:rFonts w:asciiTheme="minorHAnsi" w:hAnsiTheme="minorHAnsi" w:cstheme="minorHAnsi"/>
          <w:color w:val="0070C0"/>
          <w:sz w:val="22"/>
          <w:szCs w:val="22"/>
        </w:rPr>
      </w:pPr>
      <w:r w:rsidRPr="00151B03">
        <w:rPr>
          <w:rFonts w:asciiTheme="minorHAnsi" w:hAnsiTheme="minorHAnsi" w:cstheme="minorHAnsi"/>
          <w:color w:val="0070C0"/>
          <w:sz w:val="22"/>
          <w:szCs w:val="22"/>
        </w:rPr>
        <w:t xml:space="preserve">AVVISO PUBBLICO RISERVATO AI SOGGETTI   DEL TERZO SETTORE PER </w:t>
      </w:r>
      <w:r w:rsidR="008860E5">
        <w:rPr>
          <w:rFonts w:asciiTheme="minorHAnsi" w:hAnsiTheme="minorHAnsi" w:cstheme="minorHAnsi"/>
          <w:color w:val="0070C0"/>
          <w:sz w:val="22"/>
          <w:szCs w:val="22"/>
        </w:rPr>
        <w:t xml:space="preserve">LA </w:t>
      </w:r>
      <w:r w:rsidRPr="00151B03">
        <w:rPr>
          <w:rFonts w:asciiTheme="minorHAnsi" w:hAnsiTheme="minorHAnsi" w:cstheme="minorHAnsi"/>
          <w:color w:val="0070C0"/>
          <w:sz w:val="22"/>
          <w:szCs w:val="22"/>
        </w:rPr>
        <w:t xml:space="preserve">CO PROGETTAZIONE </w:t>
      </w:r>
      <w:r w:rsidR="008860E5">
        <w:rPr>
          <w:rFonts w:asciiTheme="minorHAnsi" w:hAnsiTheme="minorHAnsi" w:cstheme="minorHAnsi"/>
          <w:color w:val="0070C0"/>
          <w:sz w:val="22"/>
          <w:szCs w:val="22"/>
        </w:rPr>
        <w:t xml:space="preserve">DELLA </w:t>
      </w:r>
      <w:r w:rsidRPr="00151B03">
        <w:rPr>
          <w:rFonts w:asciiTheme="minorHAnsi" w:hAnsiTheme="minorHAnsi" w:cstheme="minorHAnsi"/>
          <w:color w:val="0070C0"/>
          <w:sz w:val="22"/>
          <w:szCs w:val="22"/>
        </w:rPr>
        <w:t xml:space="preserve"> GESTIONE IN CONVENZIONE  DEI SERVIZI AUSILIARI NELLE ATTIVITA’  SOCIALI , EDUCATIVE,  CULTURALI   E DI VALORIZZAZIONE DEL PATRIMONIO ARTISTICO E MONUMENTALE  PER IL PERIODO 01/0</w:t>
      </w:r>
      <w:r w:rsidR="008860E5">
        <w:rPr>
          <w:rFonts w:asciiTheme="minorHAnsi" w:hAnsiTheme="minorHAnsi" w:cstheme="minorHAnsi"/>
          <w:color w:val="0070C0"/>
          <w:sz w:val="22"/>
          <w:szCs w:val="22"/>
        </w:rPr>
        <w:t>9</w:t>
      </w:r>
      <w:r w:rsidRPr="00151B03">
        <w:rPr>
          <w:rFonts w:asciiTheme="minorHAnsi" w:hAnsiTheme="minorHAnsi" w:cstheme="minorHAnsi"/>
          <w:color w:val="0070C0"/>
          <w:sz w:val="22"/>
          <w:szCs w:val="22"/>
        </w:rPr>
        <w:t>/202</w:t>
      </w:r>
      <w:r w:rsidR="008860E5">
        <w:rPr>
          <w:rFonts w:asciiTheme="minorHAnsi" w:hAnsiTheme="minorHAnsi" w:cstheme="minorHAnsi"/>
          <w:color w:val="0070C0"/>
          <w:sz w:val="22"/>
          <w:szCs w:val="22"/>
        </w:rPr>
        <w:t>3</w:t>
      </w:r>
      <w:r w:rsidRPr="00151B03">
        <w:rPr>
          <w:rFonts w:asciiTheme="minorHAnsi" w:hAnsiTheme="minorHAnsi" w:cstheme="minorHAnsi"/>
          <w:color w:val="0070C0"/>
          <w:sz w:val="22"/>
          <w:szCs w:val="22"/>
        </w:rPr>
        <w:t>-31/08/202</w:t>
      </w:r>
      <w:r w:rsidR="008860E5">
        <w:rPr>
          <w:rFonts w:asciiTheme="minorHAnsi" w:hAnsiTheme="minorHAnsi" w:cstheme="minorHAnsi"/>
          <w:color w:val="0070C0"/>
          <w:sz w:val="22"/>
          <w:szCs w:val="22"/>
        </w:rPr>
        <w:t>5</w:t>
      </w:r>
    </w:p>
    <w:p w14:paraId="521CFA07" w14:textId="74D489CC" w:rsidR="00874F38" w:rsidRPr="00151B03" w:rsidRDefault="002061F0" w:rsidP="00874F38">
      <w:pPr>
        <w:pStyle w:val="Titolo3"/>
        <w:numPr>
          <w:ilvl w:val="3"/>
          <w:numId w:val="1"/>
        </w:numPr>
        <w:jc w:val="right"/>
        <w:rPr>
          <w:rFonts w:asciiTheme="minorHAnsi" w:hAnsiTheme="minorHAnsi" w:cstheme="minorHAnsi"/>
          <w:sz w:val="22"/>
          <w:szCs w:val="22"/>
        </w:rPr>
      </w:pPr>
      <w:r w:rsidRPr="00151B03">
        <w:rPr>
          <w:rFonts w:asciiTheme="minorHAnsi" w:hAnsiTheme="minorHAnsi" w:cstheme="minorHAnsi"/>
          <w:sz w:val="22"/>
          <w:szCs w:val="22"/>
        </w:rPr>
        <w:tab/>
      </w:r>
    </w:p>
    <w:p w14:paraId="23D69CDD" w14:textId="15B0F3E0" w:rsidR="002061F0" w:rsidRPr="00151B03" w:rsidRDefault="009F27F6" w:rsidP="001327E3">
      <w:pPr>
        <w:pStyle w:val="Titolo3"/>
        <w:numPr>
          <w:ilvl w:val="3"/>
          <w:numId w:val="1"/>
        </w:numPr>
        <w:spacing w:line="360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>Progetto/programma  generale nel quale vengano esplicitati gli</w:t>
      </w:r>
      <w:r w:rsidR="00566CA8"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  </w:t>
      </w:r>
      <w:r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>obiettivi del servizio e le attività previste, i</w:t>
      </w:r>
      <w:r w:rsidR="001327E3"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l numero di volontari </w:t>
      </w:r>
      <w:r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 che si intend</w:t>
      </w:r>
      <w:r w:rsidR="001327E3"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ono </w:t>
      </w:r>
      <w:r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 impiegare</w:t>
      </w:r>
      <w:r w:rsidR="00566CA8"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 </w:t>
      </w:r>
      <w:r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>con indicazione delle qualifiche, le eventuali collaborazioni con altre realtà del</w:t>
      </w:r>
      <w:r w:rsidR="00566CA8"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 </w:t>
      </w:r>
      <w:r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>territorio; nella valutazione globale del progetto si terrà conto anche della</w:t>
      </w:r>
      <w:r w:rsidR="00566CA8"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 xml:space="preserve"> </w:t>
      </w:r>
      <w:r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>progettualità innovativa nelle attività offert</w:t>
      </w:r>
      <w:r w:rsidR="00874F38" w:rsidRPr="00151B03">
        <w:rPr>
          <w:rFonts w:asciiTheme="minorHAnsi" w:eastAsiaTheme="minorHAnsi" w:hAnsiTheme="minorHAnsi" w:cstheme="minorHAnsi"/>
          <w:b w:val="0"/>
          <w:bCs w:val="0"/>
          <w:color w:val="404040"/>
          <w:sz w:val="24"/>
          <w:szCs w:val="24"/>
          <w:lang w:eastAsia="en-US"/>
        </w:rPr>
        <w:t>e</w:t>
      </w:r>
    </w:p>
    <w:p w14:paraId="24DB58F8" w14:textId="0DF0D62C" w:rsidR="00566CA8" w:rsidRPr="00151B03" w:rsidRDefault="00566CA8" w:rsidP="009F27F6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color w:val="404040"/>
          <w:sz w:val="24"/>
          <w:szCs w:val="24"/>
          <w:lang w:eastAsia="en-US"/>
        </w:rPr>
      </w:pPr>
    </w:p>
    <w:p w14:paraId="366E1C81" w14:textId="77777777" w:rsidR="00874F38" w:rsidRPr="00151B03" w:rsidRDefault="00874F38" w:rsidP="00874F38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  <w:t>COLLABORAZIONE NELLE ATTIVITA’ SOCIO-EDUCATIVE</w:t>
      </w:r>
    </w:p>
    <w:p w14:paraId="47C4867D" w14:textId="77777777" w:rsidR="001327E3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assistenza e sorveglianza agli alunni presso le scuole durante il pre e post scuola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per tutto il periodo di durata  delle lezioni scolastiche per la scuola dell’obbligo  p</w:t>
      </w:r>
      <w:r w:rsidR="0081636D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resso la sede scolastica della scuola Primaria 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: </w:t>
      </w:r>
    </w:p>
    <w:p w14:paraId="0F562685" w14:textId="6D2CF097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bookmarkStart w:id="0" w:name="_Hlk60157494"/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39484187" w14:textId="0FD32E97" w:rsidR="00874F38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4F4C9182" w14:textId="7B0B056F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collaborazione con le realtà del territorio </w:t>
      </w:r>
    </w:p>
    <w:bookmarkEnd w:id="0"/>
    <w:p w14:paraId="2406A885" w14:textId="6C18B441" w:rsidR="00874F38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assistenza e sorveglianza su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tre </w:t>
      </w: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scuolabus comunali durante 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il </w:t>
      </w: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trasporto degli alunni frequentanti la scuola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dell’infanzia  :</w:t>
      </w:r>
    </w:p>
    <w:p w14:paraId="2A8D88DA" w14:textId="77777777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12C7DA88" w14:textId="77777777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181743E3" w14:textId="77777777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collaborazione con le realtà del territorio </w:t>
      </w:r>
    </w:p>
    <w:p w14:paraId="77B9FC83" w14:textId="77777777" w:rsidR="001327E3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attività  ausiliaria intesa come aiuto nella refezione scolastica presso la mensa scolastica di Cerasa e di San Costanzo capoluogo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per tutto il periodo di funzionamento  delle mense 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lastRenderedPageBreak/>
        <w:t>scolastiche  (ottobre- giugno)</w:t>
      </w:r>
      <w:r w:rsidR="001327E3" w:rsidRPr="00151B0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:</w:t>
      </w:r>
    </w:p>
    <w:p w14:paraId="35191E95" w14:textId="77777777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1FB710AC" w14:textId="77777777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4D076875" w14:textId="77777777" w:rsidR="001327E3" w:rsidRPr="00151B03" w:rsidRDefault="001327E3" w:rsidP="001327E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collaborazione con le realtà del territorio </w:t>
      </w:r>
    </w:p>
    <w:p w14:paraId="24B55671" w14:textId="77777777" w:rsidR="00DA797A" w:rsidRDefault="00DA797A" w:rsidP="00DA797A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3ADB1EE0" w14:textId="2A7D51BC" w:rsidR="007F5D33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assistenza nello svolgimento di attività ludiche e centri estivi in collaborazione con i soggetti gestori che saranno individuati dal COMUNE  </w:t>
      </w:r>
    </w:p>
    <w:p w14:paraId="5C1B45AB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1D4C89FD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1C5672B9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collaborazione con le realtà del territorio </w:t>
      </w:r>
    </w:p>
    <w:p w14:paraId="59A65CFC" w14:textId="0444C708" w:rsidR="00874F38" w:rsidRPr="00151B03" w:rsidRDefault="00874F38" w:rsidP="007F5D33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ind w:left="72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57684765" w14:textId="712AE373" w:rsidR="003D2160" w:rsidRPr="003D2160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3D216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servizi di compagnia, accompagnamento e trasporto a visite mediche e commissioni,  </w:t>
      </w:r>
      <w:r w:rsidR="003D2160" w:rsidRPr="003D216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organizzazone  di attività di  integrazione sociale, </w:t>
      </w:r>
      <w:r w:rsidRPr="003D216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riordino e spesa a favore di anziani, adulti  che si trovano a rischio di emarginazione </w:t>
      </w:r>
      <w:r w:rsidR="0076093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con messa a disposizione del mezzo di proprietà comunale</w:t>
      </w:r>
    </w:p>
    <w:p w14:paraId="5687E3A1" w14:textId="77777777" w:rsidR="003D2160" w:rsidRDefault="003D2160" w:rsidP="003D2160">
      <w:pPr>
        <w:pStyle w:val="Paragrafoelenc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057B96B6" w14:textId="54E10421" w:rsidR="007F5D33" w:rsidRPr="003D2160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3D2160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71516E39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5BFE840E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collaborazione con le realtà del territorio </w:t>
      </w:r>
    </w:p>
    <w:p w14:paraId="38FD6702" w14:textId="77777777" w:rsidR="007F5D33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Apertura delle sedi comunali per le attività di interesse generale per la comunità sancostanzese</w:t>
      </w:r>
      <w:r w:rsidR="007F5D3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  <w:r w:rsidR="007F5D33" w:rsidRPr="00151B03">
        <w:rPr>
          <w:rFonts w:asciiTheme="minorHAnsi" w:eastAsiaTheme="minorHAnsi" w:hAnsiTheme="minorHAnsi" w:cstheme="minorHAnsi"/>
          <w:b/>
          <w:bCs/>
          <w:i/>
          <w:iCs/>
          <w:sz w:val="24"/>
          <w:szCs w:val="24"/>
          <w:lang w:eastAsia="en-US"/>
        </w:rPr>
        <w:t xml:space="preserve"> </w:t>
      </w:r>
    </w:p>
    <w:p w14:paraId="6C658FEA" w14:textId="77777777" w:rsidR="007F5D33" w:rsidRPr="00151B03" w:rsidRDefault="007F5D33" w:rsidP="007F5D33">
      <w:pPr>
        <w:pStyle w:val="Paragrafoelenc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</w:p>
    <w:p w14:paraId="7104DEE8" w14:textId="48211A5E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62E8640A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0852B3EB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collaborazione con le realtà del territorio </w:t>
      </w:r>
    </w:p>
    <w:p w14:paraId="688A1064" w14:textId="77777777" w:rsidR="007F5D33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attività  di accoglienza  e orientamento ai servizi comunali  a favore della collettività</w:t>
      </w:r>
    </w:p>
    <w:p w14:paraId="13A3CE08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bookmarkStart w:id="1" w:name="_Hlk207382100"/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0E23CC7F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0E68D179" w14:textId="77777777" w:rsidR="007F5D3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lastRenderedPageBreak/>
        <w:t xml:space="preserve">collaborazione con le realtà del territorio </w:t>
      </w:r>
    </w:p>
    <w:bookmarkEnd w:id="1"/>
    <w:p w14:paraId="52500312" w14:textId="34C5BE54" w:rsidR="0076093C" w:rsidRPr="0076093C" w:rsidRDefault="0076093C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76093C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attività di trasporto alunni disabili frequentanti le scuole secondarie di secondo grado  con mezzo di proprietà dell’APS o OVD </w:t>
      </w:r>
    </w:p>
    <w:p w14:paraId="618008E0" w14:textId="77777777" w:rsidR="0076093C" w:rsidRPr="00151B03" w:rsidRDefault="0076093C" w:rsidP="0076093C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11DDEFEE" w14:textId="483745CA" w:rsidR="00874F38" w:rsidRDefault="0076093C" w:rsidP="0076093C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5AE10133" w14:textId="0CC28D96" w:rsidR="0076093C" w:rsidRPr="0076093C" w:rsidRDefault="0076093C" w:rsidP="0076093C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tipo di automezzo da mettere a disposizione </w:t>
      </w:r>
    </w:p>
    <w:p w14:paraId="5BBA138E" w14:textId="77777777" w:rsidR="00874F38" w:rsidRPr="00151B03" w:rsidRDefault="00874F38" w:rsidP="00874F38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  <w:t>COLLABORAZIONE NELL’ATTIVITA’ DI TUTELA E VALORIZZAZIONE DEI BENI CULTURALI</w:t>
      </w:r>
    </w:p>
    <w:p w14:paraId="0C8D1ED5" w14:textId="1B05757C" w:rsidR="00874F38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assistenza, sorveglianza e vigilanza</w:t>
      </w:r>
      <w:r w:rsidR="003D2160" w:rsidRPr="003D2160">
        <w:t xml:space="preserve"> </w:t>
      </w:r>
      <w:r w:rsidR="003D2160" w:rsidRPr="003D216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delle sale comunali e dei punti panoramici</w:t>
      </w:r>
      <w:r w:rsidR="001327E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</w:t>
      </w: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 ;</w:t>
      </w:r>
    </w:p>
    <w:p w14:paraId="3B4DE57A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3669473F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63114205" w14:textId="77777777" w:rsidR="007F5D33" w:rsidRPr="00151B03" w:rsidRDefault="007F5D33" w:rsidP="00DA797A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</w:p>
    <w:p w14:paraId="1CE4889B" w14:textId="5A1E04A6" w:rsidR="00874F38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accoglienza ed indirizzo ai turisti per la diffusione  della conoscenza e la valorizzazione del patrimonio storico e artistico</w:t>
      </w:r>
      <w:r w:rsidR="007F5D3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79F05BB4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14FAF723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4CA53BB5" w14:textId="11D32313" w:rsidR="007F5D33" w:rsidRDefault="003D2160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3D216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accoglienza ed assistenza al pubblico durante le manifestazioni culturali ricreative e sportive, organizzate dal Comune e dalle Associazioni del Territorio;  </w:t>
      </w:r>
    </w:p>
    <w:p w14:paraId="00536885" w14:textId="77777777" w:rsidR="003D2160" w:rsidRPr="003D2160" w:rsidRDefault="003D2160" w:rsidP="003D2160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216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n. di volontari da assegnare   </w:t>
      </w:r>
    </w:p>
    <w:p w14:paraId="1ADD5856" w14:textId="77777777" w:rsidR="003D2160" w:rsidRPr="003D2160" w:rsidRDefault="003D2160" w:rsidP="003D2160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  <w:r w:rsidRPr="003D2160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qualifiche  </w:t>
      </w:r>
    </w:p>
    <w:p w14:paraId="6897CA30" w14:textId="0CF902D6" w:rsidR="003D2160" w:rsidRPr="00151B03" w:rsidRDefault="003D2160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3D2160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Vigilanza, apertura e chiusura dei LUOGHI CULTURALI ( Palazzo Cassi, Biblioteca, Teatro Comunale);</w:t>
      </w:r>
    </w:p>
    <w:p w14:paraId="1D379454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78420B11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7A4ED912" w14:textId="77777777" w:rsidR="00874F38" w:rsidRPr="00151B03" w:rsidRDefault="00874F38" w:rsidP="00874F38">
      <w:pPr>
        <w:pStyle w:val="Corpodeltesto21"/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  <w:t>COLLABORAZIONE NELL’ATTIVITA’ DI TUTELA E VALORIZZAZIONE DEL PATRIMONIO AMBIENTALE</w:t>
      </w:r>
    </w:p>
    <w:p w14:paraId="3DEA795B" w14:textId="7FA23660" w:rsidR="00874F38" w:rsidRPr="00151B03" w:rsidRDefault="00874F38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 xml:space="preserve">Attività di tutela, conservazione, custodia, vigilanza delle aree verdi, degli edifici pubblici e del patrimonio comunale in genere, servendosi anche di piccole attrezzature di </w:t>
      </w: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lastRenderedPageBreak/>
        <w:t>proprietà dell’Ente</w:t>
      </w:r>
      <w:r w:rsidR="007F5D33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:</w:t>
      </w:r>
    </w:p>
    <w:p w14:paraId="551C57DC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3B6363EC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673E6E99" w14:textId="75E37689" w:rsidR="00874F38" w:rsidRPr="00151B03" w:rsidRDefault="00DA797A" w:rsidP="00DA797A">
      <w:pPr>
        <w:pStyle w:val="Corpodeltesto21"/>
        <w:numPr>
          <w:ilvl w:val="0"/>
          <w:numId w:val="9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Attiv</w:t>
      </w:r>
      <w:r w:rsidR="00874F38" w:rsidRPr="00151B03">
        <w:rPr>
          <w:rFonts w:asciiTheme="minorHAnsi" w:eastAsiaTheme="minorHAnsi" w:hAnsiTheme="minorHAnsi" w:cstheme="minorHAnsi"/>
          <w:b/>
          <w:bCs/>
          <w:sz w:val="24"/>
          <w:szCs w:val="24"/>
          <w:lang w:eastAsia="en-US"/>
        </w:rPr>
        <w:t>ità di difesa dell’ambiente</w:t>
      </w:r>
    </w:p>
    <w:p w14:paraId="7DED7D77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n. di volontari da assegnare   </w:t>
      </w:r>
    </w:p>
    <w:p w14:paraId="1AF33837" w14:textId="77777777" w:rsidR="007F5D33" w:rsidRPr="00151B03" w:rsidRDefault="007F5D33" w:rsidP="007F5D33">
      <w:pPr>
        <w:pStyle w:val="Corpodeltesto21"/>
        <w:numPr>
          <w:ilvl w:val="0"/>
          <w:numId w:val="7"/>
        </w:numPr>
        <w:tabs>
          <w:tab w:val="left" w:pos="-1800"/>
          <w:tab w:val="left" w:pos="1080"/>
          <w:tab w:val="left" w:pos="1800"/>
          <w:tab w:val="left" w:pos="6300"/>
        </w:tabs>
        <w:spacing w:line="360" w:lineRule="auto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qualifiche  </w:t>
      </w:r>
    </w:p>
    <w:p w14:paraId="6F371249" w14:textId="77777777" w:rsidR="00BA0BFE" w:rsidRPr="00151B03" w:rsidRDefault="00BA0BFE" w:rsidP="00566CA8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04B352A8" w14:textId="03858C21" w:rsidR="00BA0BFE" w:rsidRPr="00215164" w:rsidRDefault="00566CA8" w:rsidP="00215164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</w:pPr>
      <w:r w:rsidRPr="00151B03"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  <w:t xml:space="preserve">COLLABORAZIONI CON REALTA’ </w:t>
      </w:r>
      <w:r w:rsidR="00BA0BFE" w:rsidRPr="00151B03"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  <w:t>ASSOCIATIVE E CON ENTI  OPERANTI N</w:t>
      </w:r>
      <w:r w:rsidRPr="00151B03"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  <w:t>EL TERRITORIO</w:t>
      </w:r>
      <w:r w:rsidR="00614F38">
        <w:rPr>
          <w:rFonts w:asciiTheme="minorHAnsi" w:eastAsiaTheme="minorHAnsi" w:hAnsiTheme="minorHAnsi" w:cstheme="minorHAnsi"/>
          <w:b/>
          <w:bCs/>
          <w:color w:val="0070C0"/>
          <w:sz w:val="24"/>
          <w:szCs w:val="24"/>
          <w:lang w:eastAsia="en-US"/>
        </w:rPr>
        <w:t xml:space="preserve"> PER INTERVENTI INNOVATIVI</w:t>
      </w:r>
      <w:r w:rsidRPr="00151B03">
        <w:rPr>
          <w:rFonts w:asciiTheme="minorHAnsi" w:eastAsiaTheme="minorHAnsi" w:hAnsiTheme="minorHAnsi" w:cstheme="minorHAnsi"/>
          <w:sz w:val="24"/>
          <w:szCs w:val="24"/>
          <w:lang w:eastAsia="en-US"/>
        </w:rPr>
        <w:t xml:space="preserve"> </w:t>
      </w:r>
      <w:r w:rsidRPr="002151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descrivere le eventuali</w:t>
      </w:r>
      <w:r w:rsidR="00215164" w:rsidRPr="002151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 </w:t>
      </w:r>
      <w:r w:rsidRPr="002151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collaborazioni con  realtà operanti sul territorio </w:t>
      </w:r>
      <w:r w:rsidR="00874F38" w:rsidRPr="002151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 xml:space="preserve">comunale </w:t>
      </w:r>
      <w:r w:rsidRPr="002151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che si intende propo</w:t>
      </w:r>
      <w:r w:rsidR="001A3617" w:rsidRPr="002151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r</w:t>
      </w:r>
      <w:r w:rsidRPr="00215164">
        <w:rPr>
          <w:rFonts w:asciiTheme="minorHAnsi" w:eastAsiaTheme="minorHAnsi" w:hAnsiTheme="minorHAnsi" w:cstheme="minorHAnsi"/>
          <w:i/>
          <w:iCs/>
          <w:sz w:val="24"/>
          <w:szCs w:val="24"/>
          <w:lang w:eastAsia="en-US"/>
        </w:rPr>
        <w:t>re</w:t>
      </w:r>
    </w:p>
    <w:p w14:paraId="038898E1" w14:textId="77777777" w:rsidR="00215164" w:rsidRPr="00151B03" w:rsidRDefault="00215164" w:rsidP="00215164">
      <w:pPr>
        <w:widowControl/>
        <w:suppressAutoHyphens w:val="0"/>
        <w:autoSpaceDN w:val="0"/>
        <w:adjustRightInd w:val="0"/>
        <w:rPr>
          <w:rFonts w:asciiTheme="minorHAnsi" w:eastAsiaTheme="minorHAnsi" w:hAnsiTheme="minorHAnsi" w:cstheme="minorHAnsi"/>
          <w:sz w:val="24"/>
          <w:szCs w:val="24"/>
          <w:lang w:eastAsia="en-US"/>
        </w:rPr>
      </w:pPr>
    </w:p>
    <w:p w14:paraId="2C87A973" w14:textId="577B273D" w:rsidR="00DB6143" w:rsidRPr="00151B03" w:rsidRDefault="00215164" w:rsidP="00DB6143">
      <w:pPr>
        <w:pStyle w:val="Standard"/>
        <w:rPr>
          <w:rFonts w:asciiTheme="minorHAnsi" w:hAnsiTheme="minorHAnsi" w:cstheme="minorHAnsi"/>
          <w:b/>
          <w:lang w:val="it-IT"/>
        </w:rPr>
      </w:pPr>
      <w:r w:rsidRPr="00215164">
        <w:rPr>
          <w:rFonts w:asciiTheme="minorHAnsi" w:hAnsiTheme="minorHAnsi" w:cstheme="minorHAnsi"/>
          <w:b/>
          <w:color w:val="0070C0"/>
          <w:u w:val="single"/>
          <w:lang w:val="it-IT"/>
        </w:rPr>
        <w:t>MODALITÀ DI ORGANIZZAZIONE DEL SERVIZIO</w:t>
      </w:r>
      <w:r w:rsidRPr="00215164">
        <w:rPr>
          <w:rFonts w:asciiTheme="minorHAnsi" w:hAnsiTheme="minorHAnsi" w:cstheme="minorHAnsi"/>
          <w:b/>
          <w:color w:val="0070C0"/>
          <w:lang w:val="it-IT"/>
        </w:rPr>
        <w:t xml:space="preserve">  :</w:t>
      </w:r>
    </w:p>
    <w:p w14:paraId="6C6E8FA3" w14:textId="3483F381" w:rsidR="00874F38" w:rsidRPr="00215164" w:rsidRDefault="007F5D33" w:rsidP="00DB6143">
      <w:pPr>
        <w:pStyle w:val="Standard"/>
        <w:rPr>
          <w:rFonts w:asciiTheme="minorHAnsi" w:hAnsiTheme="minorHAnsi" w:cstheme="minorHAnsi"/>
          <w:bCs/>
          <w:i/>
          <w:iCs/>
          <w:lang w:val="it-IT"/>
        </w:rPr>
      </w:pPr>
      <w:r w:rsidRPr="00215164">
        <w:rPr>
          <w:rFonts w:asciiTheme="minorHAnsi" w:hAnsiTheme="minorHAnsi" w:cstheme="minorHAnsi"/>
          <w:bCs/>
          <w:i/>
          <w:iCs/>
          <w:lang w:val="it-IT"/>
        </w:rPr>
        <w:t>specificare  come sarà svolta  l’attività di coordinamento</w:t>
      </w:r>
      <w:r w:rsidR="001A3617" w:rsidRPr="00215164">
        <w:rPr>
          <w:rFonts w:asciiTheme="minorHAnsi" w:hAnsiTheme="minorHAnsi" w:cstheme="minorHAnsi"/>
          <w:bCs/>
          <w:i/>
          <w:iCs/>
          <w:lang w:val="it-IT"/>
        </w:rPr>
        <w:t xml:space="preserve"> e di organizzazione del servizio </w:t>
      </w:r>
      <w:r w:rsidR="00874F38" w:rsidRPr="00215164">
        <w:rPr>
          <w:rFonts w:asciiTheme="minorHAnsi" w:hAnsiTheme="minorHAnsi" w:cstheme="minorHAnsi"/>
          <w:bCs/>
          <w:i/>
          <w:iCs/>
          <w:lang w:val="it-IT"/>
        </w:rPr>
        <w:t xml:space="preserve">coordinamento </w:t>
      </w:r>
      <w:r w:rsidRPr="00215164">
        <w:rPr>
          <w:rFonts w:asciiTheme="minorHAnsi" w:hAnsiTheme="minorHAnsi" w:cstheme="minorHAnsi"/>
          <w:bCs/>
          <w:i/>
          <w:iCs/>
          <w:lang w:val="it-IT"/>
        </w:rPr>
        <w:t xml:space="preserve">/ organizzazione per le sostituzioni </w:t>
      </w:r>
      <w:r w:rsidR="00874F38" w:rsidRPr="00215164">
        <w:rPr>
          <w:rFonts w:asciiTheme="minorHAnsi" w:hAnsiTheme="minorHAnsi" w:cstheme="minorHAnsi"/>
          <w:bCs/>
          <w:i/>
          <w:iCs/>
          <w:lang w:val="it-IT"/>
        </w:rPr>
        <w:t xml:space="preserve"> </w:t>
      </w:r>
      <w:r w:rsidR="001A3617" w:rsidRPr="00215164">
        <w:rPr>
          <w:rFonts w:asciiTheme="minorHAnsi" w:hAnsiTheme="minorHAnsi" w:cstheme="minorHAnsi"/>
          <w:bCs/>
          <w:i/>
          <w:iCs/>
          <w:lang w:val="it-IT"/>
        </w:rPr>
        <w:t xml:space="preserve">/ dotazioni strumentali </w:t>
      </w:r>
      <w:r w:rsidR="00215164" w:rsidRPr="00215164">
        <w:rPr>
          <w:rFonts w:asciiTheme="minorHAnsi" w:hAnsiTheme="minorHAnsi" w:cstheme="minorHAnsi"/>
          <w:bCs/>
          <w:i/>
          <w:iCs/>
          <w:lang w:val="it-IT"/>
        </w:rPr>
        <w:t>assegnabili ai volontari ecc</w:t>
      </w:r>
    </w:p>
    <w:p w14:paraId="051AB9C6" w14:textId="6D559980" w:rsidR="001A3617" w:rsidRPr="00151B03" w:rsidRDefault="001A3617" w:rsidP="00DB6143">
      <w:pPr>
        <w:pStyle w:val="Standard"/>
        <w:rPr>
          <w:rFonts w:asciiTheme="minorHAnsi" w:hAnsiTheme="minorHAnsi" w:cstheme="minorHAnsi"/>
          <w:bCs/>
          <w:i/>
          <w:iCs/>
          <w:lang w:val="it-IT"/>
        </w:rPr>
      </w:pPr>
    </w:p>
    <w:p w14:paraId="66CD6F29" w14:textId="77777777" w:rsidR="001A3617" w:rsidRPr="00151B03" w:rsidRDefault="001A3617" w:rsidP="00DB6143">
      <w:pPr>
        <w:pStyle w:val="Standard"/>
        <w:rPr>
          <w:rFonts w:asciiTheme="minorHAnsi" w:hAnsiTheme="minorHAnsi" w:cstheme="minorHAnsi"/>
          <w:bCs/>
          <w:i/>
          <w:iCs/>
          <w:lang w:val="it-IT"/>
        </w:rPr>
      </w:pPr>
    </w:p>
    <w:p w14:paraId="6B7C713F" w14:textId="18E8276A" w:rsidR="00DB6143" w:rsidRPr="00151B03" w:rsidRDefault="00DB6143" w:rsidP="00DB6143">
      <w:pPr>
        <w:pStyle w:val="Standard"/>
        <w:rPr>
          <w:rFonts w:asciiTheme="minorHAnsi" w:hAnsiTheme="minorHAnsi" w:cstheme="minorHAnsi"/>
          <w:b/>
          <w:bCs/>
          <w:color w:val="0070C0"/>
          <w:lang w:val="it-IT"/>
        </w:rPr>
      </w:pPr>
      <w:r w:rsidRPr="00151B03">
        <w:rPr>
          <w:rFonts w:asciiTheme="minorHAnsi" w:hAnsiTheme="minorHAnsi" w:cstheme="minorHAnsi"/>
          <w:lang w:val="it-IT"/>
        </w:rPr>
        <w:t xml:space="preserve">8) </w:t>
      </w:r>
      <w:r w:rsidR="00BA0BFE" w:rsidRPr="00151B03">
        <w:rPr>
          <w:rFonts w:asciiTheme="minorHAnsi" w:hAnsiTheme="minorHAnsi" w:cstheme="minorHAnsi"/>
          <w:b/>
          <w:bCs/>
          <w:color w:val="0070C0"/>
          <w:lang w:val="it-IT"/>
        </w:rPr>
        <w:t>INDICARE UN PIANO ECONOMICO DI PREVISIONE  E DI MASSIMA PER TUTTA LA DURATA :</w:t>
      </w:r>
    </w:p>
    <w:tbl>
      <w:tblPr>
        <w:tblW w:w="9638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819"/>
        <w:gridCol w:w="4819"/>
      </w:tblGrid>
      <w:tr w:rsidR="00DB6143" w:rsidRPr="00151B03" w14:paraId="0B60C737" w14:textId="77777777" w:rsidTr="0046118C"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011813D" w14:textId="77777777" w:rsidR="00DB6143" w:rsidRPr="00151B03" w:rsidRDefault="00DB6143" w:rsidP="0046118C">
            <w:pPr>
              <w:pStyle w:val="TableContents"/>
              <w:rPr>
                <w:rFonts w:asciiTheme="minorHAnsi" w:hAnsiTheme="minorHAnsi" w:cstheme="minorHAnsi"/>
              </w:rPr>
            </w:pPr>
            <w:r w:rsidRPr="00151B03">
              <w:rPr>
                <w:rFonts w:asciiTheme="minorHAnsi" w:hAnsiTheme="minorHAnsi" w:cstheme="minorHAnsi"/>
              </w:rPr>
              <w:t>COSTI</w:t>
            </w:r>
          </w:p>
        </w:tc>
        <w:tc>
          <w:tcPr>
            <w:tcW w:w="481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97C4AB" w14:textId="77777777" w:rsidR="00DB6143" w:rsidRPr="00151B03" w:rsidRDefault="00DB6143" w:rsidP="0046118C">
            <w:pPr>
              <w:pStyle w:val="TableContents"/>
              <w:rPr>
                <w:rFonts w:asciiTheme="minorHAnsi" w:hAnsiTheme="minorHAnsi" w:cstheme="minorHAnsi"/>
              </w:rPr>
            </w:pPr>
            <w:r w:rsidRPr="00151B03">
              <w:rPr>
                <w:rFonts w:asciiTheme="minorHAnsi" w:hAnsiTheme="minorHAnsi" w:cstheme="minorHAnsi"/>
              </w:rPr>
              <w:t>RICAVI</w:t>
            </w:r>
          </w:p>
        </w:tc>
      </w:tr>
      <w:tr w:rsidR="00DB6143" w:rsidRPr="00151B03" w14:paraId="583065BC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C73C75" w14:textId="274B32D0" w:rsidR="00DB6143" w:rsidRPr="00151B03" w:rsidRDefault="00DB6143" w:rsidP="0046118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867262C" w14:textId="6168843D" w:rsidR="00DB6143" w:rsidRPr="00151B03" w:rsidRDefault="00DB6143" w:rsidP="0046118C">
            <w:pPr>
              <w:pStyle w:val="Standard"/>
              <w:jc w:val="center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B6143" w:rsidRPr="00151B03" w14:paraId="44BAD952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BBD1E2" w14:textId="1DE8404E" w:rsidR="00DB6143" w:rsidRPr="00151B03" w:rsidRDefault="00DB6143" w:rsidP="0046118C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151B03">
              <w:rPr>
                <w:rFonts w:asciiTheme="minorHAnsi" w:hAnsiTheme="minorHAnsi" w:cstheme="minorHAnsi"/>
              </w:rPr>
              <w:t>rimborsi spese volontari:</w:t>
            </w:r>
            <w:r w:rsidR="00215164">
              <w:rPr>
                <w:rFonts w:asciiTheme="minorHAnsi" w:hAnsiTheme="minorHAnsi" w:cstheme="minorHAnsi"/>
              </w:rPr>
              <w:t xml:space="preserve">  </w:t>
            </w:r>
            <w:r w:rsidRPr="00151B03">
              <w:rPr>
                <w:rFonts w:asciiTheme="minorHAnsi" w:hAnsiTheme="minorHAnsi" w:cstheme="minorHAnsi"/>
              </w:rPr>
              <w:t>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6FBD37" w14:textId="01A60483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B6143" w:rsidRPr="00151B03" w14:paraId="10078202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2FFFAC" w14:textId="79958A9B" w:rsidR="00DB6143" w:rsidRPr="00151B03" w:rsidRDefault="00DB6143" w:rsidP="0046118C">
            <w:pPr>
              <w:pStyle w:val="Standard"/>
              <w:jc w:val="both"/>
              <w:rPr>
                <w:rFonts w:asciiTheme="minorHAnsi" w:hAnsiTheme="minorHAnsi" w:cstheme="minorHAnsi"/>
              </w:rPr>
            </w:pPr>
            <w:r w:rsidRPr="00151B03">
              <w:rPr>
                <w:rFonts w:asciiTheme="minorHAnsi" w:hAnsiTheme="minorHAnsi" w:cstheme="minorHAnsi"/>
              </w:rPr>
              <w:t>costo coordinamento:€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703E00" w14:textId="5907BBBA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B6143" w:rsidRPr="00151B03" w14:paraId="499C5927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B1351E2" w14:textId="42211046" w:rsidR="00DB6143" w:rsidRPr="00151B03" w:rsidRDefault="007F5D33" w:rsidP="007F5D33">
            <w:pPr>
              <w:pStyle w:val="Standard"/>
              <w:jc w:val="center"/>
              <w:rPr>
                <w:rFonts w:asciiTheme="minorHAnsi" w:hAnsiTheme="minorHAnsi" w:cstheme="minorHAnsi"/>
                <w:lang w:val="it-IT"/>
              </w:rPr>
            </w:pPr>
            <w:r w:rsidRPr="00151B03">
              <w:rPr>
                <w:rFonts w:asciiTheme="minorHAnsi" w:hAnsiTheme="minorHAnsi" w:cstheme="minorHAnsi"/>
                <w:lang w:val="it-IT"/>
              </w:rPr>
              <w:t xml:space="preserve">Costo formazione /aggiornamento dei volontari€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3905B1" w14:textId="77777777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  <w:lang w:val="it-IT"/>
              </w:rPr>
            </w:pPr>
            <w:r w:rsidRPr="00151B03">
              <w:rPr>
                <w:rFonts w:asciiTheme="minorHAnsi" w:hAnsiTheme="minorHAnsi" w:cstheme="minorHAnsi"/>
                <w:lang w:val="it-IT"/>
              </w:rPr>
              <w:t>eventuali contributi da altri Enti: €</w:t>
            </w:r>
          </w:p>
        </w:tc>
      </w:tr>
      <w:tr w:rsidR="00DB6143" w:rsidRPr="00151B03" w14:paraId="4CC00779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E14FEC5" w14:textId="0910BD1D" w:rsidR="00DB6143" w:rsidRPr="00151B03" w:rsidRDefault="007F5D33" w:rsidP="0046118C">
            <w:pPr>
              <w:pStyle w:val="Standard"/>
              <w:jc w:val="both"/>
              <w:rPr>
                <w:rFonts w:asciiTheme="minorHAnsi" w:hAnsiTheme="minorHAnsi" w:cstheme="minorHAnsi"/>
                <w:lang w:val="it-IT"/>
              </w:rPr>
            </w:pPr>
            <w:r w:rsidRPr="00151B03">
              <w:rPr>
                <w:rFonts w:asciiTheme="minorHAnsi" w:hAnsiTheme="minorHAnsi" w:cstheme="minorHAnsi"/>
                <w:lang w:val="it-IT"/>
              </w:rPr>
              <w:t xml:space="preserve">Costi gestione sede operativa ( limitatamente alle attività per il Comune di San Costanzo) 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67E77A0" w14:textId="77777777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</w:rPr>
            </w:pPr>
            <w:r w:rsidRPr="00151B03">
              <w:rPr>
                <w:rFonts w:asciiTheme="minorHAnsi" w:hAnsiTheme="minorHAnsi" w:cstheme="minorHAnsi"/>
              </w:rPr>
              <w:t>Altri ricavi: €</w:t>
            </w:r>
          </w:p>
        </w:tc>
      </w:tr>
      <w:tr w:rsidR="00DB6143" w:rsidRPr="00151B03" w14:paraId="01642A3A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DEB7855" w14:textId="17EB625A" w:rsidR="00DB6143" w:rsidRPr="00151B03" w:rsidRDefault="00DB6143" w:rsidP="0046118C">
            <w:pPr>
              <w:pStyle w:val="Standard"/>
              <w:jc w:val="both"/>
              <w:rPr>
                <w:rFonts w:asciiTheme="minorHAnsi" w:hAnsiTheme="minorHAnsi" w:cstheme="minorHAnsi"/>
                <w:lang w:val="it-IT"/>
              </w:rPr>
            </w:pPr>
            <w:r w:rsidRPr="00151B03">
              <w:rPr>
                <w:rFonts w:asciiTheme="minorHAnsi" w:hAnsiTheme="minorHAnsi" w:cstheme="minorHAnsi"/>
                <w:lang w:val="it-IT"/>
              </w:rPr>
              <w:t xml:space="preserve">costi per DPI </w:t>
            </w:r>
            <w:r w:rsidR="001A3617" w:rsidRPr="00151B03">
              <w:rPr>
                <w:rFonts w:asciiTheme="minorHAnsi" w:hAnsiTheme="minorHAnsi" w:cstheme="minorHAnsi"/>
                <w:lang w:val="it-IT"/>
              </w:rPr>
              <w:t xml:space="preserve">e attrezzatura  </w:t>
            </w:r>
            <w:r w:rsidRPr="00151B03">
              <w:rPr>
                <w:rFonts w:asciiTheme="minorHAnsi" w:hAnsiTheme="minorHAnsi" w:cstheme="minorHAnsi"/>
                <w:lang w:val="it-IT"/>
              </w:rPr>
              <w:t>per volontari:€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744ABE" w14:textId="77777777" w:rsidR="00DB6143" w:rsidRPr="00151B03" w:rsidRDefault="00DB6143" w:rsidP="0046118C">
            <w:pPr>
              <w:pStyle w:val="TableContents"/>
              <w:rPr>
                <w:rFonts w:asciiTheme="minorHAnsi" w:hAnsiTheme="minorHAnsi" w:cstheme="minorHAnsi"/>
                <w:lang w:val="it-IT"/>
              </w:rPr>
            </w:pPr>
          </w:p>
        </w:tc>
      </w:tr>
      <w:tr w:rsidR="00DB6143" w:rsidRPr="00151B03" w14:paraId="40417ABD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AB4A651" w14:textId="77777777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</w:rPr>
            </w:pPr>
            <w:r w:rsidRPr="00151B03">
              <w:rPr>
                <w:rFonts w:asciiTheme="minorHAnsi" w:hAnsiTheme="minorHAnsi" w:cstheme="minorHAnsi"/>
              </w:rPr>
              <w:t>costo RCT: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F5D7AEB" w14:textId="77777777" w:rsidR="00DB6143" w:rsidRPr="00151B03" w:rsidRDefault="00DB6143" w:rsidP="0046118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B6143" w:rsidRPr="00151B03" w14:paraId="74592536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0E77C2" w14:textId="77777777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</w:rPr>
            </w:pPr>
            <w:r w:rsidRPr="00151B03">
              <w:rPr>
                <w:rFonts w:asciiTheme="minorHAnsi" w:hAnsiTheme="minorHAnsi" w:cstheme="minorHAnsi"/>
              </w:rPr>
              <w:t>altri costi: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51511CF" w14:textId="77777777" w:rsidR="00DB6143" w:rsidRPr="00151B03" w:rsidRDefault="00DB6143" w:rsidP="0046118C">
            <w:pPr>
              <w:pStyle w:val="TableContents"/>
              <w:rPr>
                <w:rFonts w:asciiTheme="minorHAnsi" w:hAnsiTheme="minorHAnsi" w:cstheme="minorHAnsi"/>
              </w:rPr>
            </w:pPr>
          </w:p>
        </w:tc>
      </w:tr>
      <w:tr w:rsidR="00DB6143" w:rsidRPr="00151B03" w14:paraId="65BF4BAA" w14:textId="77777777" w:rsidTr="0046118C">
        <w:tc>
          <w:tcPr>
            <w:tcW w:w="481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AF581DB" w14:textId="77777777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  <w:b/>
                <w:bCs/>
              </w:rPr>
            </w:pPr>
            <w:r w:rsidRPr="00151B03">
              <w:rPr>
                <w:rFonts w:asciiTheme="minorHAnsi" w:hAnsiTheme="minorHAnsi" w:cstheme="minorHAnsi"/>
                <w:b/>
                <w:bCs/>
              </w:rPr>
              <w:t>TOTALI COSTI €</w:t>
            </w:r>
          </w:p>
        </w:tc>
        <w:tc>
          <w:tcPr>
            <w:tcW w:w="481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835E23" w14:textId="77777777" w:rsidR="00DB6143" w:rsidRPr="00151B03" w:rsidRDefault="00DB6143" w:rsidP="0046118C">
            <w:pPr>
              <w:pStyle w:val="Standard"/>
              <w:rPr>
                <w:rFonts w:asciiTheme="minorHAnsi" w:hAnsiTheme="minorHAnsi" w:cstheme="minorHAnsi"/>
                <w:b/>
              </w:rPr>
            </w:pPr>
            <w:r w:rsidRPr="00151B03">
              <w:rPr>
                <w:rFonts w:asciiTheme="minorHAnsi" w:hAnsiTheme="minorHAnsi" w:cstheme="minorHAnsi"/>
                <w:b/>
              </w:rPr>
              <w:t>TOTALE RICAVI €</w:t>
            </w:r>
          </w:p>
        </w:tc>
      </w:tr>
    </w:tbl>
    <w:p w14:paraId="76C6A89F" w14:textId="77777777" w:rsidR="00DB6143" w:rsidRPr="00151B03" w:rsidRDefault="00DB6143" w:rsidP="00DB6143">
      <w:pPr>
        <w:pStyle w:val="Standard"/>
        <w:rPr>
          <w:rFonts w:asciiTheme="minorHAnsi" w:hAnsiTheme="minorHAnsi" w:cstheme="minorHAnsi"/>
        </w:rPr>
      </w:pPr>
    </w:p>
    <w:p w14:paraId="3E3FE33C" w14:textId="77777777" w:rsidR="00DB6143" w:rsidRPr="00151B03" w:rsidRDefault="00DB6143" w:rsidP="00DB6143">
      <w:pPr>
        <w:pStyle w:val="Standard"/>
        <w:jc w:val="both"/>
        <w:rPr>
          <w:rFonts w:asciiTheme="minorHAnsi" w:hAnsiTheme="minorHAnsi" w:cstheme="minorHAnsi"/>
        </w:rPr>
      </w:pPr>
    </w:p>
    <w:p w14:paraId="1454BC34" w14:textId="38057150" w:rsidR="00DB6143" w:rsidRPr="00151B03" w:rsidRDefault="00DB6143" w:rsidP="00215164">
      <w:pPr>
        <w:pStyle w:val="Standard"/>
        <w:jc w:val="right"/>
        <w:rPr>
          <w:rFonts w:asciiTheme="minorHAnsi" w:hAnsiTheme="minorHAnsi" w:cstheme="minorHAnsi"/>
          <w:b/>
          <w:bCs/>
          <w:sz w:val="22"/>
          <w:szCs w:val="22"/>
        </w:rPr>
      </w:pPr>
      <w:r w:rsidRPr="00151B03">
        <w:rPr>
          <w:rFonts w:asciiTheme="minorHAnsi" w:hAnsiTheme="minorHAnsi" w:cstheme="minorHAnsi"/>
        </w:rPr>
        <w:t>Firma digitale del legale rappresentante</w:t>
      </w:r>
    </w:p>
    <w:p w14:paraId="11C4E319" w14:textId="77777777" w:rsidR="00B87FFB" w:rsidRPr="00151B03" w:rsidRDefault="00B87FFB">
      <w:pPr>
        <w:rPr>
          <w:rFonts w:asciiTheme="minorHAnsi" w:hAnsiTheme="minorHAnsi" w:cstheme="minorHAnsi"/>
        </w:rPr>
      </w:pPr>
    </w:p>
    <w:sectPr w:rsidR="00B87FFB" w:rsidRPr="00151B03" w:rsidSect="00614F38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Unicode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dale Sans UI">
    <w:charset w:val="00"/>
    <w:family w:val="auto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itolo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1681C11"/>
    <w:multiLevelType w:val="hybridMultilevel"/>
    <w:tmpl w:val="C54C9F16"/>
    <w:lvl w:ilvl="0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61047EB"/>
    <w:multiLevelType w:val="hybridMultilevel"/>
    <w:tmpl w:val="A3B84B60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 w15:restartNumberingAfterBreak="0">
    <w:nsid w:val="14274A98"/>
    <w:multiLevelType w:val="hybridMultilevel"/>
    <w:tmpl w:val="D5966914"/>
    <w:lvl w:ilvl="0" w:tplc="049AD76C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75E37"/>
    <w:multiLevelType w:val="hybridMultilevel"/>
    <w:tmpl w:val="06E4BAD4"/>
    <w:lvl w:ilvl="0" w:tplc="04100001">
      <w:numFmt w:val="decimal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3F8063C0"/>
    <w:multiLevelType w:val="hybridMultilevel"/>
    <w:tmpl w:val="D82CA154"/>
    <w:lvl w:ilvl="0" w:tplc="0410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6" w15:restartNumberingAfterBreak="0">
    <w:nsid w:val="60C94CB8"/>
    <w:multiLevelType w:val="hybridMultilevel"/>
    <w:tmpl w:val="AA68D856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 w15:restartNumberingAfterBreak="0">
    <w:nsid w:val="70153419"/>
    <w:multiLevelType w:val="hybridMultilevel"/>
    <w:tmpl w:val="5378B486"/>
    <w:lvl w:ilvl="0" w:tplc="0410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7A450B53"/>
    <w:multiLevelType w:val="hybridMultilevel"/>
    <w:tmpl w:val="662AD0F8"/>
    <w:lvl w:ilvl="0" w:tplc="323468E0">
      <w:start w:val="1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NewRomanUnicode" w:eastAsiaTheme="minorHAnsi" w:hAnsi="TimesNewRomanUnicode" w:cs="TimesNewRomanUnicode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 w16cid:durableId="1233539701">
    <w:abstractNumId w:val="0"/>
  </w:num>
  <w:num w:numId="2" w16cid:durableId="2000842599">
    <w:abstractNumId w:val="1"/>
  </w:num>
  <w:num w:numId="3" w16cid:durableId="235823725">
    <w:abstractNumId w:val="3"/>
  </w:num>
  <w:num w:numId="4" w16cid:durableId="848376077">
    <w:abstractNumId w:val="6"/>
  </w:num>
  <w:num w:numId="5" w16cid:durableId="1490363220">
    <w:abstractNumId w:val="4"/>
  </w:num>
  <w:num w:numId="6" w16cid:durableId="1980453928">
    <w:abstractNumId w:val="2"/>
  </w:num>
  <w:num w:numId="7" w16cid:durableId="49620997">
    <w:abstractNumId w:val="7"/>
  </w:num>
  <w:num w:numId="8" w16cid:durableId="286935454">
    <w:abstractNumId w:val="8"/>
  </w:num>
  <w:num w:numId="9" w16cid:durableId="20953980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visionView w:inkAnnotation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61F0"/>
    <w:rsid w:val="001327E3"/>
    <w:rsid w:val="00151B03"/>
    <w:rsid w:val="001A3617"/>
    <w:rsid w:val="002061F0"/>
    <w:rsid w:val="00215164"/>
    <w:rsid w:val="00375A98"/>
    <w:rsid w:val="003D2160"/>
    <w:rsid w:val="00440D00"/>
    <w:rsid w:val="004B7F1E"/>
    <w:rsid w:val="00566CA8"/>
    <w:rsid w:val="00577DCD"/>
    <w:rsid w:val="00614F38"/>
    <w:rsid w:val="0076093C"/>
    <w:rsid w:val="007F5D33"/>
    <w:rsid w:val="0081636D"/>
    <w:rsid w:val="00846863"/>
    <w:rsid w:val="00874F38"/>
    <w:rsid w:val="008860E5"/>
    <w:rsid w:val="009F27F6"/>
    <w:rsid w:val="00B73728"/>
    <w:rsid w:val="00B87FFB"/>
    <w:rsid w:val="00BA0BFE"/>
    <w:rsid w:val="00BD0DBB"/>
    <w:rsid w:val="00DA797A"/>
    <w:rsid w:val="00DB6143"/>
    <w:rsid w:val="00DE2C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A5569A"/>
  <w15:docId w15:val="{7A208F06-6027-4D16-B211-23240F129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061F0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2061F0"/>
    <w:pPr>
      <w:keepNext/>
      <w:numPr>
        <w:numId w:val="1"/>
      </w:numPr>
      <w:jc w:val="center"/>
      <w:outlineLvl w:val="0"/>
    </w:pPr>
    <w:rPr>
      <w:rFonts w:ascii="Arial" w:hAnsi="Arial" w:cs="Arial"/>
      <w:b/>
      <w:bCs/>
    </w:rPr>
  </w:style>
  <w:style w:type="paragraph" w:styleId="Titolo3">
    <w:name w:val="heading 3"/>
    <w:basedOn w:val="Normale"/>
    <w:next w:val="Normale"/>
    <w:link w:val="Titolo3Carattere"/>
    <w:qFormat/>
    <w:rsid w:val="002061F0"/>
    <w:pPr>
      <w:keepNext/>
      <w:numPr>
        <w:ilvl w:val="2"/>
        <w:numId w:val="1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itolo4">
    <w:name w:val="heading 4"/>
    <w:basedOn w:val="Normale"/>
    <w:next w:val="Normale"/>
    <w:link w:val="Titolo4Carattere"/>
    <w:qFormat/>
    <w:rsid w:val="002061F0"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7">
    <w:name w:val="heading 7"/>
    <w:basedOn w:val="Normale"/>
    <w:next w:val="Normale"/>
    <w:link w:val="Titolo7Carattere"/>
    <w:qFormat/>
    <w:rsid w:val="002061F0"/>
    <w:pPr>
      <w:numPr>
        <w:ilvl w:val="6"/>
        <w:numId w:val="1"/>
      </w:num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2061F0"/>
    <w:rPr>
      <w:rFonts w:ascii="Arial" w:eastAsia="Times New Roman" w:hAnsi="Arial" w:cs="Arial"/>
      <w:b/>
      <w:bCs/>
      <w:sz w:val="20"/>
      <w:szCs w:val="20"/>
      <w:lang w:eastAsia="ar-SA"/>
    </w:rPr>
  </w:style>
  <w:style w:type="character" w:customStyle="1" w:styleId="Titolo3Carattere">
    <w:name w:val="Titolo 3 Carattere"/>
    <w:basedOn w:val="Carpredefinitoparagrafo"/>
    <w:link w:val="Titolo3"/>
    <w:rsid w:val="002061F0"/>
    <w:rPr>
      <w:rFonts w:ascii="Arial" w:eastAsia="Times New Roman" w:hAnsi="Arial" w:cs="Arial"/>
      <w:b/>
      <w:bCs/>
      <w:sz w:val="26"/>
      <w:szCs w:val="26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2061F0"/>
    <w:rPr>
      <w:rFonts w:ascii="Times New Roman" w:eastAsia="Times New Roman" w:hAnsi="Times New Roman" w:cs="Times New Roman"/>
      <w:b/>
      <w:bCs/>
      <w:sz w:val="28"/>
      <w:szCs w:val="28"/>
      <w:lang w:eastAsia="ar-SA"/>
    </w:rPr>
  </w:style>
  <w:style w:type="character" w:customStyle="1" w:styleId="Titolo7Carattere">
    <w:name w:val="Titolo 7 Carattere"/>
    <w:basedOn w:val="Carpredefinitoparagrafo"/>
    <w:link w:val="Titolo7"/>
    <w:rsid w:val="002061F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rpodeltesto21">
    <w:name w:val="Corpo del testo 21"/>
    <w:basedOn w:val="Normale"/>
    <w:rsid w:val="002061F0"/>
    <w:pPr>
      <w:spacing w:after="120" w:line="480" w:lineRule="auto"/>
    </w:pPr>
  </w:style>
  <w:style w:type="paragraph" w:customStyle="1" w:styleId="Corpodeltesto31">
    <w:name w:val="Corpo del testo 31"/>
    <w:basedOn w:val="Normale"/>
    <w:rsid w:val="002061F0"/>
    <w:pPr>
      <w:spacing w:after="120"/>
    </w:pPr>
    <w:rPr>
      <w:sz w:val="16"/>
      <w:szCs w:val="16"/>
    </w:rPr>
  </w:style>
  <w:style w:type="paragraph" w:customStyle="1" w:styleId="Standard">
    <w:name w:val="Standard"/>
    <w:rsid w:val="002061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Didascalia1">
    <w:name w:val="Didascalia1"/>
    <w:basedOn w:val="Standard"/>
    <w:rsid w:val="00DB6143"/>
    <w:pPr>
      <w:suppressLineNumbers/>
      <w:spacing w:before="120" w:after="120"/>
    </w:pPr>
    <w:rPr>
      <w:i/>
      <w:iCs/>
    </w:rPr>
  </w:style>
  <w:style w:type="paragraph" w:customStyle="1" w:styleId="TableContents">
    <w:name w:val="Table Contents"/>
    <w:basedOn w:val="Standard"/>
    <w:rsid w:val="00DB6143"/>
  </w:style>
  <w:style w:type="character" w:styleId="Rimandocommento">
    <w:name w:val="annotation reference"/>
    <w:basedOn w:val="Carpredefinitoparagrafo"/>
    <w:uiPriority w:val="99"/>
    <w:semiHidden/>
    <w:unhideWhenUsed/>
    <w:rsid w:val="001327E3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327E3"/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327E3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327E3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327E3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27E3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327E3"/>
    <w:rPr>
      <w:rFonts w:ascii="Segoe UI" w:eastAsia="Times New Roman" w:hAnsi="Segoe UI" w:cs="Segoe UI"/>
      <w:sz w:val="18"/>
      <w:szCs w:val="18"/>
      <w:lang w:eastAsia="ar-SA"/>
    </w:rPr>
  </w:style>
  <w:style w:type="paragraph" w:styleId="Paragrafoelenco">
    <w:name w:val="List Paragraph"/>
    <w:basedOn w:val="Normale"/>
    <w:uiPriority w:val="34"/>
    <w:qFormat/>
    <w:rsid w:val="007F5D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9E7C34-33CF-4990-A74B-A62D5C528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744</Words>
  <Characters>4247</Characters>
  <Application>Microsoft Office Word</Application>
  <DocSecurity>0</DocSecurity>
  <Lines>35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assistente sociale</dc:creator>
  <cp:lastModifiedBy>FIAMMETTA BRUNETTI</cp:lastModifiedBy>
  <cp:revision>6</cp:revision>
  <dcterms:created xsi:type="dcterms:W3CDTF">2025-08-29T15:54:00Z</dcterms:created>
  <dcterms:modified xsi:type="dcterms:W3CDTF">2025-09-01T07:08:00Z</dcterms:modified>
</cp:coreProperties>
</file>